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7B5B9" w14:textId="5081788F" w:rsidR="00926D6E" w:rsidRPr="0095512B" w:rsidRDefault="00926D6E" w:rsidP="00926D6E">
      <w:pPr>
        <w:jc w:val="left"/>
        <w:rPr>
          <w:b/>
        </w:rPr>
      </w:pPr>
      <w:r>
        <w:rPr>
          <w:rFonts w:hint="eastAsia"/>
          <w:noProof/>
        </w:rPr>
        <mc:AlternateContent>
          <mc:Choice Requires="wps">
            <w:drawing>
              <wp:anchor distT="0" distB="0" distL="114300" distR="114300" simplePos="0" relativeHeight="251664384" behindDoc="0" locked="0" layoutInCell="1" allowOverlap="1" wp14:anchorId="2495AE25" wp14:editId="5F7C64A8">
                <wp:simplePos x="0" y="0"/>
                <wp:positionH relativeFrom="column">
                  <wp:posOffset>4686300</wp:posOffset>
                </wp:positionH>
                <wp:positionV relativeFrom="paragraph">
                  <wp:posOffset>-22860</wp:posOffset>
                </wp:positionV>
                <wp:extent cx="1951355" cy="247650"/>
                <wp:effectExtent l="0" t="0" r="0" b="0"/>
                <wp:wrapNone/>
                <wp:docPr id="14" name="Text Box 7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355" cy="247650"/>
                        </a:xfrm>
                        <a:prstGeom prst="rect">
                          <a:avLst/>
                        </a:prstGeom>
                        <a:noFill/>
                        <a:ln>
                          <a:noFill/>
                        </a:ln>
                        <a:effectLst/>
                        <a:extLst>
                          <a:ext uri="{909E8E84-426E-40DD-AFC4-6F175D3DCCD1}">
                            <a14:hiddenFill xmlns:a14="http://schemas.microsoft.com/office/drawing/2010/main">
                              <a:solidFill>
                                <a:srgbClr val="F2DBDB"/>
                              </a:solidFill>
                            </a14:hiddenFill>
                          </a:ext>
                          <a:ext uri="{91240B29-F687-4F45-9708-019B960494DF}">
                            <a14:hiddenLine xmlns:a14="http://schemas.microsoft.com/office/drawing/2010/main" w="9525" algn="ctr">
                              <a:solidFill>
                                <a:srgbClr val="800000"/>
                              </a:solidFill>
                              <a:miter lim="800000"/>
                              <a:headEnd/>
                              <a:tailEnd/>
                            </a14:hiddenLine>
                          </a:ext>
                          <a:ext uri="{AF507438-7753-43E0-B8FC-AC1667EBCBE1}">
                            <a14:hiddenEffects xmlns:a14="http://schemas.microsoft.com/office/drawing/2010/main">
                              <a:effectLst/>
                            </a14:hiddenEffects>
                          </a:ext>
                        </a:extLst>
                      </wps:spPr>
                      <wps:txbx>
                        <w:txbxContent>
                          <w:p w14:paraId="5F1C821A" w14:textId="5D9ED8B1" w:rsidR="00C60598" w:rsidRPr="007F7076" w:rsidRDefault="00C60598" w:rsidP="00926D6E">
                            <w:pPr>
                              <w:wordWrap w:val="0"/>
                              <w:jc w:val="right"/>
                              <w:rPr>
                                <w:rFonts w:ascii="HGPｺﾞｼｯｸM" w:eastAsia="HGPｺﾞｼｯｸM" w:hAnsi="ＭＳ Ｐゴシック" w:cs="Meiryo UI"/>
                              </w:rPr>
                            </w:pPr>
                            <w:r w:rsidRPr="007F7076">
                              <w:rPr>
                                <w:rFonts w:ascii="HGPｺﾞｼｯｸM" w:eastAsia="HGPｺﾞｼｯｸM" w:hAnsi="ＭＳ Ｐゴシック" w:cs="Meiryo UI" w:hint="eastAsia"/>
                              </w:rPr>
                              <w:t>20</w:t>
                            </w:r>
                            <w:r>
                              <w:rPr>
                                <w:rFonts w:ascii="HGPｺﾞｼｯｸM" w:eastAsia="HGPｺﾞｼｯｸM" w:hAnsi="ＭＳ Ｐゴシック" w:cs="Meiryo UI"/>
                              </w:rPr>
                              <w:t>2</w:t>
                            </w:r>
                            <w:r w:rsidR="00855061">
                              <w:rPr>
                                <w:rFonts w:ascii="HGPｺﾞｼｯｸM" w:eastAsia="HGPｺﾞｼｯｸM" w:hAnsi="ＭＳ Ｐゴシック" w:cs="Meiryo UI" w:hint="eastAsia"/>
                              </w:rPr>
                              <w:t>3</w:t>
                            </w:r>
                            <w:r w:rsidRPr="007F7076">
                              <w:rPr>
                                <w:rFonts w:ascii="HGPｺﾞｼｯｸM" w:eastAsia="HGPｺﾞｼｯｸM" w:hAnsi="ＭＳ Ｐゴシック" w:cs="Meiryo UI" w:hint="eastAsia"/>
                              </w:rPr>
                              <w:t>年</w:t>
                            </w:r>
                            <w:r>
                              <w:rPr>
                                <w:rFonts w:ascii="HGPｺﾞｼｯｸM" w:eastAsia="HGPｺﾞｼｯｸM" w:hAnsi="ＭＳ Ｐゴシック" w:cs="Meiryo UI" w:hint="eastAsia"/>
                              </w:rPr>
                              <w:t>（令和</w:t>
                            </w:r>
                            <w:r w:rsidR="00855061">
                              <w:rPr>
                                <w:rFonts w:ascii="HGPｺﾞｼｯｸM" w:eastAsia="HGPｺﾞｼｯｸM" w:hAnsi="ＭＳ Ｐゴシック" w:cs="Meiryo UI" w:hint="eastAsia"/>
                              </w:rPr>
                              <w:t>5</w:t>
                            </w:r>
                            <w:r>
                              <w:rPr>
                                <w:rFonts w:ascii="HGPｺﾞｼｯｸM" w:eastAsia="HGPｺﾞｼｯｸM" w:hAnsi="ＭＳ Ｐゴシック" w:cs="Meiryo UI" w:hint="eastAsia"/>
                              </w:rPr>
                              <w:t>年）</w:t>
                            </w:r>
                            <w:r w:rsidR="00247894">
                              <w:rPr>
                                <w:rFonts w:ascii="HGPｺﾞｼｯｸM" w:eastAsia="HGPｺﾞｼｯｸM" w:hAnsi="ＭＳ Ｐゴシック" w:cs="Meiryo UI"/>
                              </w:rPr>
                              <w:t>6</w:t>
                            </w:r>
                            <w:r w:rsidRPr="007F7076">
                              <w:rPr>
                                <w:rFonts w:ascii="HGPｺﾞｼｯｸM" w:eastAsia="HGPｺﾞｼｯｸM" w:hAnsi="ＭＳ Ｐゴシック" w:cs="Meiryo UI" w:hint="eastAsia"/>
                              </w:rPr>
                              <w:t>月号</w:t>
                            </w:r>
                          </w:p>
                          <w:p w14:paraId="63B81AED" w14:textId="77777777" w:rsidR="00C60598" w:rsidRPr="007F7076" w:rsidRDefault="00C60598" w:rsidP="00926D6E">
                            <w:pPr>
                              <w:jc w:val="right"/>
                              <w:rPr>
                                <w:rFonts w:ascii="HGPｺﾞｼｯｸM" w:eastAsia="HGPｺﾞｼｯｸM" w:hAnsi="ＭＳ Ｐゴシック" w:cs="Meiryo UI"/>
                              </w:rPr>
                            </w:pPr>
                            <w:r w:rsidRPr="007F7076">
                              <w:rPr>
                                <w:rFonts w:ascii="HGPｺﾞｼｯｸM" w:eastAsia="HGPｺﾞｼｯｸM" w:hAnsi="ＭＳ Ｐゴシック" w:cs="Meiryo UI" w:hint="eastAsia"/>
                              </w:rPr>
                              <w:t>11</w:t>
                            </w:r>
                            <w:r>
                              <w:rPr>
                                <w:rFonts w:ascii="HGPｺﾞｼｯｸM" w:eastAsia="HGPｺﾞｼｯｸM" w:hAnsi="ＭＳ Ｐゴシック" w:cs="Meiryo UI"/>
                              </w:rPr>
                              <w:t>20</w:t>
                            </w:r>
                            <w:r w:rsidRPr="007F7076">
                              <w:rPr>
                                <w:rFonts w:ascii="HGPｺﾞｼｯｸM" w:eastAsia="HGPｺﾞｼｯｸM" w:hAnsi="ＭＳ Ｐゴシック" w:cs="Meiryo UI" w:hint="eastAsia"/>
                              </w:rPr>
                              <w:t>0日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95AE25" id="_x0000_t202" coordsize="21600,21600" o:spt="202" path="m,l,21600r21600,l21600,xe">
                <v:stroke joinstyle="miter"/>
                <v:path gradientshapeok="t" o:connecttype="rect"/>
              </v:shapetype>
              <v:shape id="Text Box 702" o:spid="_x0000_s1026" type="#_x0000_t202" style="position:absolute;margin-left:369pt;margin-top:-1.8pt;width:153.65pt;height: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" filled="f" fillcolor="#f2dbdb" stroked="f" strokecolor="maroon">
                <v:textbox inset="5.85pt,.7pt,5.85pt,.7pt">
                  <w:txbxContent>
                    <w:p w14:paraId="5F1C821A" w14:textId="5D9ED8B1" w:rsidR="00C60598" w:rsidRPr="007F7076" w:rsidRDefault="00C60598" w:rsidP="00926D6E">
                      <w:pPr>
                        <w:wordWrap w:val="0"/>
                        <w:jc w:val="right"/>
                        <w:rPr>
                          <w:rFonts w:ascii="HGPｺﾞｼｯｸM" w:eastAsia="HGPｺﾞｼｯｸM" w:hAnsi="ＭＳ Ｐゴシック" w:cs="Meiryo UI"/>
                        </w:rPr>
                      </w:pPr>
                      <w:r w:rsidRPr="007F7076">
                        <w:rPr>
                          <w:rFonts w:ascii="HGPｺﾞｼｯｸM" w:eastAsia="HGPｺﾞｼｯｸM" w:hAnsi="ＭＳ Ｐゴシック" w:cs="Meiryo UI" w:hint="eastAsia"/>
                        </w:rPr>
                        <w:t>20</w:t>
                      </w:r>
                      <w:r>
                        <w:rPr>
                          <w:rFonts w:ascii="HGPｺﾞｼｯｸM" w:eastAsia="HGPｺﾞｼｯｸM" w:hAnsi="ＭＳ Ｐゴシック" w:cs="Meiryo UI"/>
                        </w:rPr>
                        <w:t>2</w:t>
                      </w:r>
                      <w:r w:rsidR="00855061">
                        <w:rPr>
                          <w:rFonts w:ascii="HGPｺﾞｼｯｸM" w:eastAsia="HGPｺﾞｼｯｸM" w:hAnsi="ＭＳ Ｐゴシック" w:cs="Meiryo UI" w:hint="eastAsia"/>
                        </w:rPr>
                        <w:t>3</w:t>
                      </w:r>
                      <w:r w:rsidRPr="007F7076">
                        <w:rPr>
                          <w:rFonts w:ascii="HGPｺﾞｼｯｸM" w:eastAsia="HGPｺﾞｼｯｸM" w:hAnsi="ＭＳ Ｐゴシック" w:cs="Meiryo UI" w:hint="eastAsia"/>
                        </w:rPr>
                        <w:t>年</w:t>
                      </w:r>
                      <w:r>
                        <w:rPr>
                          <w:rFonts w:ascii="HGPｺﾞｼｯｸM" w:eastAsia="HGPｺﾞｼｯｸM" w:hAnsi="ＭＳ Ｐゴシック" w:cs="Meiryo UI" w:hint="eastAsia"/>
                        </w:rPr>
                        <w:t>（令和</w:t>
                      </w:r>
                      <w:r w:rsidR="00855061">
                        <w:rPr>
                          <w:rFonts w:ascii="HGPｺﾞｼｯｸM" w:eastAsia="HGPｺﾞｼｯｸM" w:hAnsi="ＭＳ Ｐゴシック" w:cs="Meiryo UI" w:hint="eastAsia"/>
                        </w:rPr>
                        <w:t>5</w:t>
                      </w:r>
                      <w:r>
                        <w:rPr>
                          <w:rFonts w:ascii="HGPｺﾞｼｯｸM" w:eastAsia="HGPｺﾞｼｯｸM" w:hAnsi="ＭＳ Ｐゴシック" w:cs="Meiryo UI" w:hint="eastAsia"/>
                        </w:rPr>
                        <w:t>年）</w:t>
                      </w:r>
                      <w:r w:rsidR="00247894">
                        <w:rPr>
                          <w:rFonts w:ascii="HGPｺﾞｼｯｸM" w:eastAsia="HGPｺﾞｼｯｸM" w:hAnsi="ＭＳ Ｐゴシック" w:cs="Meiryo UI"/>
                        </w:rPr>
                        <w:t>6</w:t>
                      </w:r>
                      <w:r w:rsidRPr="007F7076">
                        <w:rPr>
                          <w:rFonts w:ascii="HGPｺﾞｼｯｸM" w:eastAsia="HGPｺﾞｼｯｸM" w:hAnsi="ＭＳ Ｐゴシック" w:cs="Meiryo UI" w:hint="eastAsia"/>
                        </w:rPr>
                        <w:t>月号</w:t>
                      </w:r>
                    </w:p>
                    <w:p w14:paraId="63B81AED" w14:textId="77777777" w:rsidR="00C60598" w:rsidRPr="007F7076" w:rsidRDefault="00C60598" w:rsidP="00926D6E">
                      <w:pPr>
                        <w:jc w:val="right"/>
                        <w:rPr>
                          <w:rFonts w:ascii="HGPｺﾞｼｯｸM" w:eastAsia="HGPｺﾞｼｯｸM" w:hAnsi="ＭＳ Ｐゴシック" w:cs="Meiryo UI"/>
                        </w:rPr>
                      </w:pPr>
                      <w:r w:rsidRPr="007F7076">
                        <w:rPr>
                          <w:rFonts w:ascii="HGPｺﾞｼｯｸM" w:eastAsia="HGPｺﾞｼｯｸM" w:hAnsi="ＭＳ Ｐゴシック" w:cs="Meiryo UI" w:hint="eastAsia"/>
                        </w:rPr>
                        <w:t>11</w:t>
                      </w:r>
                      <w:r>
                        <w:rPr>
                          <w:rFonts w:ascii="HGPｺﾞｼｯｸM" w:eastAsia="HGPｺﾞｼｯｸM" w:hAnsi="ＭＳ Ｐゴシック" w:cs="Meiryo UI"/>
                        </w:rPr>
                        <w:t>20</w:t>
                      </w:r>
                      <w:r w:rsidRPr="007F7076">
                        <w:rPr>
                          <w:rFonts w:ascii="HGPｺﾞｼｯｸM" w:eastAsia="HGPｺﾞｼｯｸM" w:hAnsi="ＭＳ Ｐゴシック" w:cs="Meiryo UI" w:hint="eastAsia"/>
                        </w:rPr>
                        <w:t>0日</w:t>
                      </w:r>
                    </w:p>
                  </w:txbxContent>
                </v:textbox>
              </v:shape>
            </w:pict>
          </mc:Fallback>
        </mc:AlternateContent>
      </w:r>
      <w:r>
        <w:rPr>
          <w:noProof/>
          <w:color w:val="C00000"/>
        </w:rPr>
        <mc:AlternateContent>
          <mc:Choice Requires="wps">
            <w:drawing>
              <wp:anchor distT="0" distB="0" distL="114300" distR="114300" simplePos="0" relativeHeight="251665408" behindDoc="0" locked="0" layoutInCell="1" allowOverlap="1" wp14:anchorId="35D48C74" wp14:editId="361D14D5">
                <wp:simplePos x="0" y="0"/>
                <wp:positionH relativeFrom="column">
                  <wp:posOffset>10795</wp:posOffset>
                </wp:positionH>
                <wp:positionV relativeFrom="paragraph">
                  <wp:posOffset>196215</wp:posOffset>
                </wp:positionV>
                <wp:extent cx="6628765" cy="45085"/>
                <wp:effectExtent l="0" t="0" r="19685" b="12065"/>
                <wp:wrapNone/>
                <wp:docPr id="26" name="正方形/長方形 26"/>
                <wp:cNvGraphicFramePr/>
                <a:graphic xmlns:a="http://schemas.openxmlformats.org/drawingml/2006/main">
                  <a:graphicData uri="http://schemas.microsoft.com/office/word/2010/wordprocessingShape">
                    <wps:wsp>
                      <wps:cNvSpPr/>
                      <wps:spPr>
                        <a:xfrm>
                          <a:off x="0" y="0"/>
                          <a:ext cx="6628765" cy="45085"/>
                        </a:xfrm>
                        <a:prstGeom prst="rect">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C3B1D6" id="正方形/長方形 26" o:spid="_x0000_s1026" style="position:absolute;left:0;text-align:left;margin-left:.85pt;margin-top:15.45pt;width:521.95pt;height:3.5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" fillcolor="#92d050" strokecolor="#92d050" strokeweight="1pt"/>
            </w:pict>
          </mc:Fallback>
        </mc:AlternateContent>
      </w:r>
    </w:p>
    <w:p w14:paraId="49F371DE" w14:textId="180B0A43" w:rsidR="00926D6E" w:rsidRPr="0095512B" w:rsidRDefault="00926D6E" w:rsidP="00926D6E">
      <w:pPr>
        <w:jc w:val="left"/>
        <w:rPr>
          <w:b/>
        </w:rPr>
      </w:pPr>
      <w:r>
        <w:rPr>
          <w:noProof/>
        </w:rPr>
        <w:drawing>
          <wp:anchor distT="0" distB="0" distL="114300" distR="114300" simplePos="0" relativeHeight="251667456" behindDoc="0" locked="0" layoutInCell="1" allowOverlap="1" wp14:anchorId="14B50F4A" wp14:editId="42366E32">
            <wp:simplePos x="0" y="0"/>
            <wp:positionH relativeFrom="margin">
              <wp:posOffset>80010</wp:posOffset>
            </wp:positionH>
            <wp:positionV relativeFrom="margin">
              <wp:posOffset>388925</wp:posOffset>
            </wp:positionV>
            <wp:extent cx="1873885" cy="1324610"/>
            <wp:effectExtent l="0" t="0" r="0" b="889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73885" cy="13246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928E2">
        <w:rPr>
          <w:noProof/>
        </w:rPr>
        <mc:AlternateContent>
          <mc:Choice Requires="wps">
            <w:drawing>
              <wp:anchor distT="0" distB="0" distL="114300" distR="114300" simplePos="0" relativeHeight="251663360" behindDoc="0" locked="0" layoutInCell="1" allowOverlap="1" wp14:anchorId="1CD6A2FD" wp14:editId="71378A1E">
                <wp:simplePos x="0" y="0"/>
                <wp:positionH relativeFrom="column">
                  <wp:posOffset>5547055</wp:posOffset>
                </wp:positionH>
                <wp:positionV relativeFrom="paragraph">
                  <wp:posOffset>198120</wp:posOffset>
                </wp:positionV>
                <wp:extent cx="1075690" cy="1075690"/>
                <wp:effectExtent l="57150" t="19050" r="67310" b="86360"/>
                <wp:wrapNone/>
                <wp:docPr id="6" name="円/楕円 7"/>
                <wp:cNvGraphicFramePr/>
                <a:graphic xmlns:a="http://schemas.openxmlformats.org/drawingml/2006/main">
                  <a:graphicData uri="http://schemas.microsoft.com/office/word/2010/wordprocessingShape">
                    <wps:wsp>
                      <wps:cNvSpPr/>
                      <wps:spPr>
                        <a:xfrm>
                          <a:off x="0" y="0"/>
                          <a:ext cx="1075690" cy="1075690"/>
                        </a:xfrm>
                        <a:prstGeom prst="ellipse">
                          <a:avLst/>
                        </a:prstGeom>
                        <a:ln/>
                      </wps:spPr>
                      <wps:style>
                        <a:lnRef idx="1">
                          <a:schemeClr val="accent3"/>
                        </a:lnRef>
                        <a:fillRef idx="3">
                          <a:schemeClr val="accent3"/>
                        </a:fillRef>
                        <a:effectRef idx="2">
                          <a:schemeClr val="accent3"/>
                        </a:effectRef>
                        <a:fontRef idx="minor">
                          <a:schemeClr val="lt1"/>
                        </a:fontRef>
                      </wps:style>
                      <wps:txbx>
                        <w:txbxContent>
                          <w:p w14:paraId="28EDDD20" w14:textId="59F6E405" w:rsidR="00C60598" w:rsidRDefault="00247894" w:rsidP="00F45DC1">
                            <w:pPr>
                              <w:pStyle w:val="Web"/>
                              <w:spacing w:before="0" w:beforeAutospacing="0" w:after="0" w:afterAutospacing="0" w:line="880" w:lineRule="exact"/>
                              <w:jc w:val="center"/>
                              <w:rPr>
                                <w:rFonts w:ascii="HG明朝B" w:eastAsia="HG明朝B" w:cstheme="minorBidi"/>
                                <w:color w:val="FFFFFF" w:themeColor="light1"/>
                                <w:kern w:val="24"/>
                                <w:sz w:val="96"/>
                                <w:szCs w:val="96"/>
                              </w:rPr>
                            </w:pPr>
                            <w:r>
                              <w:rPr>
                                <w:rFonts w:ascii="HG明朝B" w:eastAsia="HG明朝B" w:cstheme="minorBidi" w:hint="eastAsia"/>
                                <w:color w:val="FFFFFF" w:themeColor="light1"/>
                                <w:kern w:val="24"/>
                                <w:sz w:val="96"/>
                                <w:szCs w:val="96"/>
                              </w:rPr>
                              <w:t>6</w:t>
                            </w:r>
                          </w:p>
                          <w:p w14:paraId="4848E519" w14:textId="53B8A445" w:rsidR="00C60598" w:rsidRDefault="00C60598" w:rsidP="00F45DC1">
                            <w:pPr>
                              <w:pStyle w:val="Web"/>
                              <w:spacing w:before="0" w:beforeAutospacing="0" w:after="0" w:afterAutospacing="0" w:line="320" w:lineRule="exact"/>
                              <w:jc w:val="center"/>
                            </w:pPr>
                            <w:r w:rsidRPr="00443928">
                              <w:rPr>
                                <w:rFonts w:ascii="HG明朝B" w:eastAsia="HG明朝B" w:cstheme="minorBidi" w:hint="eastAsia"/>
                                <w:color w:val="FFFFFF" w:themeColor="light1"/>
                                <w:kern w:val="24"/>
                                <w:sz w:val="32"/>
                                <w:szCs w:val="96"/>
                              </w:rPr>
                              <w:t>2</w:t>
                            </w:r>
                            <w:r>
                              <w:rPr>
                                <w:rFonts w:ascii="HG明朝B" w:eastAsia="HG明朝B" w:cstheme="minorBidi" w:hint="eastAsia"/>
                                <w:color w:val="FFFFFF" w:themeColor="light1"/>
                                <w:kern w:val="24"/>
                                <w:sz w:val="32"/>
                                <w:szCs w:val="96"/>
                              </w:rPr>
                              <w:t>0</w:t>
                            </w:r>
                            <w:r>
                              <w:rPr>
                                <w:rFonts w:ascii="HG明朝B" w:eastAsia="HG明朝B" w:cstheme="minorBidi"/>
                                <w:color w:val="FFFFFF" w:themeColor="light1"/>
                                <w:kern w:val="24"/>
                                <w:sz w:val="32"/>
                                <w:szCs w:val="32"/>
                              </w:rPr>
                              <w:t>2</w:t>
                            </w:r>
                            <w:r w:rsidR="00855061">
                              <w:rPr>
                                <w:rFonts w:ascii="HG明朝B" w:eastAsia="HG明朝B" w:cstheme="minorBidi" w:hint="eastAsia"/>
                                <w:color w:val="FFFFFF" w:themeColor="light1"/>
                                <w:kern w:val="24"/>
                                <w:sz w:val="32"/>
                                <w:szCs w:val="32"/>
                              </w:rPr>
                              <w:t>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oval w14:anchorId="1CD6A2FD" id="円/楕円 7" o:spid="_x0000_s1027" style="position:absolute;margin-left:436.8pt;margin-top:15.6pt;width:84.7pt;height:84.7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" fillcolor="#a1bf63 [3030]" strokecolor="#9bbb59 [3206]" strokeweight=".5pt">
                <v:fill color2="#99ba56 [3174]" rotate="t" colors="0 #a6c36f;.5 #9dc054;1 #8caf44" focus="100%" type="gradient">
                  <o:fill v:ext="view" type="gradientUnscaled"/>
                </v:fill>
                <v:stroke joinstyle="miter"/>
                <v:textbox inset="0,0,0,0">
                  <w:txbxContent>
                    <w:p w14:paraId="28EDDD20" w14:textId="59F6E405" w:rsidR="00C60598" w:rsidRDefault="00247894" w:rsidP="00F45DC1">
                      <w:pPr>
                        <w:pStyle w:val="Web"/>
                        <w:spacing w:before="0" w:beforeAutospacing="0" w:after="0" w:afterAutospacing="0" w:line="880" w:lineRule="exact"/>
                        <w:jc w:val="center"/>
                        <w:rPr>
                          <w:rFonts w:ascii="HG明朝B" w:eastAsia="HG明朝B" w:cstheme="minorBidi"/>
                          <w:color w:val="FFFFFF" w:themeColor="light1"/>
                          <w:kern w:val="24"/>
                          <w:sz w:val="96"/>
                          <w:szCs w:val="96"/>
                        </w:rPr>
                      </w:pPr>
                      <w:r>
                        <w:rPr>
                          <w:rFonts w:ascii="HG明朝B" w:eastAsia="HG明朝B" w:cstheme="minorBidi" w:hint="eastAsia"/>
                          <w:color w:val="FFFFFF" w:themeColor="light1"/>
                          <w:kern w:val="24"/>
                          <w:sz w:val="96"/>
                          <w:szCs w:val="96"/>
                        </w:rPr>
                        <w:t>6</w:t>
                      </w:r>
                    </w:p>
                    <w:p w14:paraId="4848E519" w14:textId="53B8A445" w:rsidR="00C60598" w:rsidRDefault="00C60598" w:rsidP="00F45DC1">
                      <w:pPr>
                        <w:pStyle w:val="Web"/>
                        <w:spacing w:before="0" w:beforeAutospacing="0" w:after="0" w:afterAutospacing="0" w:line="320" w:lineRule="exact"/>
                        <w:jc w:val="center"/>
                      </w:pPr>
                      <w:r w:rsidRPr="00443928">
                        <w:rPr>
                          <w:rFonts w:ascii="HG明朝B" w:eastAsia="HG明朝B" w:cstheme="minorBidi" w:hint="eastAsia"/>
                          <w:color w:val="FFFFFF" w:themeColor="light1"/>
                          <w:kern w:val="24"/>
                          <w:sz w:val="32"/>
                          <w:szCs w:val="96"/>
                        </w:rPr>
                        <w:t>2</w:t>
                      </w:r>
                      <w:r>
                        <w:rPr>
                          <w:rFonts w:ascii="HG明朝B" w:eastAsia="HG明朝B" w:cstheme="minorBidi" w:hint="eastAsia"/>
                          <w:color w:val="FFFFFF" w:themeColor="light1"/>
                          <w:kern w:val="24"/>
                          <w:sz w:val="32"/>
                          <w:szCs w:val="96"/>
                        </w:rPr>
                        <w:t>0</w:t>
                      </w:r>
                      <w:r>
                        <w:rPr>
                          <w:rFonts w:ascii="HG明朝B" w:eastAsia="HG明朝B" w:cstheme="minorBidi"/>
                          <w:color w:val="FFFFFF" w:themeColor="light1"/>
                          <w:kern w:val="24"/>
                          <w:sz w:val="32"/>
                          <w:szCs w:val="32"/>
                        </w:rPr>
                        <w:t>2</w:t>
                      </w:r>
                      <w:r w:rsidR="00855061">
                        <w:rPr>
                          <w:rFonts w:ascii="HG明朝B" w:eastAsia="HG明朝B" w:cstheme="minorBidi" w:hint="eastAsia"/>
                          <w:color w:val="FFFFFF" w:themeColor="light1"/>
                          <w:kern w:val="24"/>
                          <w:sz w:val="32"/>
                          <w:szCs w:val="32"/>
                        </w:rPr>
                        <w:t>3</w:t>
                      </w:r>
                    </w:p>
                  </w:txbxContent>
                </v:textbox>
              </v:oval>
            </w:pict>
          </mc:Fallback>
        </mc:AlternateContent>
      </w:r>
      <w:r w:rsidRPr="007D7649">
        <w:rPr>
          <w:noProof/>
          <w:color w:val="EE0000"/>
        </w:rPr>
        <mc:AlternateContent>
          <mc:Choice Requires="wps">
            <w:drawing>
              <wp:anchor distT="0" distB="0" distL="114300" distR="114300" simplePos="0" relativeHeight="251661312" behindDoc="0" locked="0" layoutInCell="1" allowOverlap="1" wp14:anchorId="7ABA8DCE" wp14:editId="61DF0574">
                <wp:simplePos x="0" y="0"/>
                <wp:positionH relativeFrom="column">
                  <wp:posOffset>27305</wp:posOffset>
                </wp:positionH>
                <wp:positionV relativeFrom="paragraph">
                  <wp:posOffset>70485</wp:posOffset>
                </wp:positionV>
                <wp:extent cx="6624267"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6624267" cy="0"/>
                        </a:xfrm>
                        <a:prstGeom prst="line">
                          <a:avLst/>
                        </a:prstGeom>
                        <a:ln w="19050" cap="rnd">
                          <a:solidFill>
                            <a:srgbClr val="92D050"/>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29C7CC" id="直線コネクタ 2"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2.15pt,5.55pt" to="523.7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" strokecolor="#92d050" strokeweight="1.5pt">
                <v:stroke dashstyle="1 1" joinstyle="miter" endcap="round"/>
              </v:line>
            </w:pict>
          </mc:Fallback>
        </mc:AlternateContent>
      </w:r>
    </w:p>
    <w:p w14:paraId="1B642EA3" w14:textId="51248E4F" w:rsidR="00926D6E" w:rsidRPr="0095512B" w:rsidRDefault="00926D6E" w:rsidP="00926D6E">
      <w:pPr>
        <w:jc w:val="left"/>
        <w:rPr>
          <w:b/>
        </w:rPr>
      </w:pPr>
      <w:r>
        <w:rPr>
          <w:noProof/>
          <w:color w:val="EE0000"/>
        </w:rPr>
        <mc:AlternateContent>
          <mc:Choice Requires="wps">
            <w:drawing>
              <wp:anchor distT="0" distB="0" distL="114300" distR="114300" simplePos="0" relativeHeight="251659264" behindDoc="0" locked="0" layoutInCell="1" allowOverlap="1" wp14:anchorId="43E12974" wp14:editId="7D329E0C">
                <wp:simplePos x="0" y="0"/>
                <wp:positionH relativeFrom="column">
                  <wp:posOffset>2153920</wp:posOffset>
                </wp:positionH>
                <wp:positionV relativeFrom="paragraph">
                  <wp:posOffset>28779</wp:posOffset>
                </wp:positionV>
                <wp:extent cx="3343047" cy="277977"/>
                <wp:effectExtent l="0" t="0" r="0" b="8255"/>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047" cy="2779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89CD12" w14:textId="77777777" w:rsidR="00C60598" w:rsidRPr="008E59C5" w:rsidRDefault="00C60598" w:rsidP="00926D6E">
                            <w:pPr>
                              <w:spacing w:line="280" w:lineRule="exact"/>
                              <w:jc w:val="left"/>
                              <w:rPr>
                                <w:rFonts w:ascii="ＭＳ Ｐゴシック" w:eastAsia="ＭＳ Ｐゴシック" w:hAnsi="ＭＳ Ｐゴシック" w:cs="Meiryo UI"/>
                                <w:color w:val="4F6228" w:themeColor="accent3" w:themeShade="80"/>
                                <w:sz w:val="28"/>
                                <w:szCs w:val="28"/>
                              </w:rPr>
                            </w:pPr>
                            <w:r w:rsidRPr="008E59C5">
                              <w:rPr>
                                <w:rFonts w:ascii="ＭＳ Ｐゴシック" w:eastAsia="ＭＳ Ｐゴシック" w:hAnsi="ＭＳ Ｐゴシック" w:cs="Meiryo UI" w:hint="eastAsia"/>
                                <w:color w:val="4F6228" w:themeColor="accent3" w:themeShade="80"/>
                                <w:sz w:val="28"/>
                                <w:szCs w:val="28"/>
                              </w:rPr>
                              <w:t>ハラスメント・メンタルヘルスの情報発信</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E12974" id="テキスト ボックス 2" o:spid="_x0000_s1028" type="#_x0000_t202" style="position:absolute;margin-left:169.6pt;margin-top:2.25pt;width:263.25pt;height:2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" filled="f" stroked="f">
                <v:textbox>
                  <w:txbxContent>
                    <w:p w14:paraId="2F89CD12" w14:textId="77777777" w:rsidR="00C60598" w:rsidRPr="008E59C5" w:rsidRDefault="00C60598" w:rsidP="00926D6E">
                      <w:pPr>
                        <w:spacing w:line="280" w:lineRule="exact"/>
                        <w:jc w:val="left"/>
                        <w:rPr>
                          <w:rFonts w:ascii="ＭＳ Ｐゴシック" w:eastAsia="ＭＳ Ｐゴシック" w:hAnsi="ＭＳ Ｐゴシック" w:cs="Meiryo UI"/>
                          <w:color w:val="4F6228" w:themeColor="accent3" w:themeShade="80"/>
                          <w:sz w:val="28"/>
                          <w:szCs w:val="28"/>
                        </w:rPr>
                      </w:pPr>
                      <w:r w:rsidRPr="008E59C5">
                        <w:rPr>
                          <w:rFonts w:ascii="ＭＳ Ｐゴシック" w:eastAsia="ＭＳ Ｐゴシック" w:hAnsi="ＭＳ Ｐゴシック" w:cs="Meiryo UI" w:hint="eastAsia"/>
                          <w:color w:val="4F6228" w:themeColor="accent3" w:themeShade="80"/>
                          <w:sz w:val="28"/>
                          <w:szCs w:val="28"/>
                        </w:rPr>
                        <w:t>ハラスメント・メンタルヘルスの情報発信</w:t>
                      </w:r>
                    </w:p>
                  </w:txbxContent>
                </v:textbox>
              </v:shape>
            </w:pict>
          </mc:Fallback>
        </mc:AlternateContent>
      </w:r>
    </w:p>
    <w:p w14:paraId="6D5DE6A6" w14:textId="1273764F" w:rsidR="00926D6E" w:rsidRPr="0095512B" w:rsidRDefault="00926D6E" w:rsidP="00926D6E">
      <w:pPr>
        <w:jc w:val="left"/>
        <w:rPr>
          <w:b/>
        </w:rPr>
      </w:pPr>
      <w:r>
        <w:rPr>
          <w:noProof/>
        </w:rPr>
        <mc:AlternateContent>
          <mc:Choice Requires="wps">
            <w:drawing>
              <wp:anchor distT="0" distB="0" distL="114300" distR="114300" simplePos="0" relativeHeight="251660288" behindDoc="0" locked="0" layoutInCell="1" allowOverlap="1" wp14:anchorId="0EE73B67" wp14:editId="5F1F36E9">
                <wp:simplePos x="0" y="0"/>
                <wp:positionH relativeFrom="column">
                  <wp:posOffset>2085010</wp:posOffset>
                </wp:positionH>
                <wp:positionV relativeFrom="paragraph">
                  <wp:posOffset>143561</wp:posOffset>
                </wp:positionV>
                <wp:extent cx="3269895" cy="438149"/>
                <wp:effectExtent l="0" t="0" r="0" b="635"/>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9895" cy="438149"/>
                        </a:xfrm>
                        <a:prstGeom prst="rect">
                          <a:avLst/>
                        </a:prstGeom>
                        <a:noFill/>
                        <a:ln>
                          <a:noFill/>
                        </a:ln>
                      </wps:spPr>
                      <wps:txbx>
                        <w:txbxContent>
                          <w:p w14:paraId="548CEEF9" w14:textId="77777777" w:rsidR="00C60598" w:rsidRPr="004F2124" w:rsidRDefault="00C60598" w:rsidP="00926D6E">
                            <w:pPr>
                              <w:spacing w:line="640" w:lineRule="exact"/>
                              <w:jc w:val="distribute"/>
                              <w:rPr>
                                <w:rFonts w:ascii="HG丸ｺﾞｼｯｸM-PRO" w:eastAsia="HG丸ｺﾞｼｯｸM-PRO" w:hAnsi="HG丸ｺﾞｼｯｸM-PRO" w:cs="Meiryo UI"/>
                                <w:color w:val="4F6228" w:themeColor="accent3" w:themeShade="80"/>
                                <w:sz w:val="56"/>
                                <w:szCs w:val="56"/>
                              </w:rPr>
                            </w:pPr>
                            <w:r w:rsidRPr="004F2124">
                              <w:rPr>
                                <w:rFonts w:ascii="HG丸ｺﾞｼｯｸM-PRO" w:eastAsia="HG丸ｺﾞｼｯｸM-PRO" w:hAnsi="HG丸ｺﾞｼｯｸM-PRO" w:cs="Meiryo UI" w:hint="eastAsia"/>
                                <w:color w:val="4F6228" w:themeColor="accent3" w:themeShade="80"/>
                                <w:sz w:val="56"/>
                                <w:szCs w:val="56"/>
                              </w:rPr>
                              <w:t>いきいき職場通信</w:t>
                            </w:r>
                          </w:p>
                        </w:txbxContent>
                      </wps:txbx>
                      <wps:bodyPr rot="0" vert="horz" wrap="square" lIns="80640" tIns="0" rIns="91440" bIns="0" anchor="ctr" anchorCtr="0" upright="1">
                        <a:noAutofit/>
                      </wps:bodyPr>
                    </wps:wsp>
                  </a:graphicData>
                </a:graphic>
                <wp14:sizeRelH relativeFrom="margin">
                  <wp14:pctWidth>0</wp14:pctWidth>
                </wp14:sizeRelH>
              </wp:anchor>
            </w:drawing>
          </mc:Choice>
          <mc:Fallback>
            <w:pict>
              <v:shape w14:anchorId="0EE73B67" id="_x0000_s1029" type="#_x0000_t202" style="position:absolute;margin-left:164.15pt;margin-top:11.3pt;width:257.45pt;height:34.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" filled="f" stroked="f">
                <v:textbox inset="2.24mm,0,,0">
                  <w:txbxContent>
                    <w:p w14:paraId="548CEEF9" w14:textId="77777777" w:rsidR="00C60598" w:rsidRPr="004F2124" w:rsidRDefault="00C60598" w:rsidP="00926D6E">
                      <w:pPr>
                        <w:spacing w:line="640" w:lineRule="exact"/>
                        <w:jc w:val="distribute"/>
                        <w:rPr>
                          <w:rFonts w:ascii="HG丸ｺﾞｼｯｸM-PRO" w:eastAsia="HG丸ｺﾞｼｯｸM-PRO" w:hAnsi="HG丸ｺﾞｼｯｸM-PRO" w:cs="Meiryo UI"/>
                          <w:color w:val="4F6228" w:themeColor="accent3" w:themeShade="80"/>
                          <w:sz w:val="56"/>
                          <w:szCs w:val="56"/>
                        </w:rPr>
                      </w:pPr>
                      <w:r w:rsidRPr="004F2124">
                        <w:rPr>
                          <w:rFonts w:ascii="HG丸ｺﾞｼｯｸM-PRO" w:eastAsia="HG丸ｺﾞｼｯｸM-PRO" w:hAnsi="HG丸ｺﾞｼｯｸM-PRO" w:cs="Meiryo UI" w:hint="eastAsia"/>
                          <w:color w:val="4F6228" w:themeColor="accent3" w:themeShade="80"/>
                          <w:sz w:val="56"/>
                          <w:szCs w:val="56"/>
                        </w:rPr>
                        <w:t>いきいき職場通信</w:t>
                      </w:r>
                    </w:p>
                  </w:txbxContent>
                </v:textbox>
              </v:shape>
            </w:pict>
          </mc:Fallback>
        </mc:AlternateContent>
      </w:r>
    </w:p>
    <w:p w14:paraId="46665A6D" w14:textId="15894B50" w:rsidR="00926D6E" w:rsidRPr="0095512B" w:rsidRDefault="00926D6E" w:rsidP="00926D6E">
      <w:pPr>
        <w:jc w:val="left"/>
        <w:rPr>
          <w:b/>
        </w:rPr>
      </w:pPr>
    </w:p>
    <w:p w14:paraId="5FA7E5A2" w14:textId="3E1CBE33" w:rsidR="00926D6E" w:rsidRDefault="00926D6E" w:rsidP="00926D6E">
      <w:r>
        <w:rPr>
          <w:b/>
          <w:noProof/>
        </w:rPr>
        <mc:AlternateContent>
          <mc:Choice Requires="wps">
            <w:drawing>
              <wp:anchor distT="0" distB="0" distL="114300" distR="114300" simplePos="0" relativeHeight="251666432" behindDoc="0" locked="0" layoutInCell="1" allowOverlap="1" wp14:anchorId="12E894D6" wp14:editId="3BDB5307">
                <wp:simplePos x="0" y="0"/>
                <wp:positionH relativeFrom="column">
                  <wp:posOffset>2218995</wp:posOffset>
                </wp:positionH>
                <wp:positionV relativeFrom="paragraph">
                  <wp:posOffset>191897</wp:posOffset>
                </wp:positionV>
                <wp:extent cx="3240633" cy="402336"/>
                <wp:effectExtent l="0" t="0" r="17145" b="0"/>
                <wp:wrapNone/>
                <wp:docPr id="15" name="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0633" cy="402336"/>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63500">
                              <a:solidFill>
                                <a:srgbClr val="808000"/>
                              </a:solidFill>
                              <a:miter lim="800000"/>
                              <a:headEnd/>
                              <a:tailEnd/>
                            </a14:hiddenLine>
                          </a:ext>
                        </a:extLst>
                      </wps:spPr>
                      <wps:txbx>
                        <w:txbxContent>
                          <w:p w14:paraId="3DB8B294" w14:textId="7EBC3B5F" w:rsidR="00C60598" w:rsidRPr="00C1438C" w:rsidRDefault="00C60598" w:rsidP="00926D6E">
                            <w:pPr>
                              <w:spacing w:line="0" w:lineRule="atLeast"/>
                              <w:jc w:val="left"/>
                              <w:rPr>
                                <w:rFonts w:ascii="HGPｺﾞｼｯｸM" w:eastAsia="HGPｺﾞｼｯｸM" w:hAnsi="ＭＳ Ｐゴシック" w:cs="Meiryo UI"/>
                                <w:sz w:val="22"/>
                              </w:rPr>
                            </w:pPr>
                            <w:r w:rsidRPr="000E4727">
                              <w:rPr>
                                <w:rFonts w:ascii="HGPｺﾞｼｯｸM" w:eastAsia="HGPｺﾞｼｯｸM" w:hAnsi="ＭＳ Ｐゴシック" w:cs="Meiryo UI" w:hint="eastAsia"/>
                                <w:sz w:val="28"/>
                                <w:lang w:eastAsia="zh-TW"/>
                              </w:rPr>
                              <w:t>発行：</w:t>
                            </w:r>
                            <w:r w:rsidR="000237E9">
                              <w:rPr>
                                <w:rFonts w:ascii="HGPｺﾞｼｯｸM" w:eastAsia="HGPｺﾞｼｯｸM" w:hAnsi="ＭＳ Ｐゴシック" w:cs="Meiryo UI" w:hint="eastAsia"/>
                                <w:sz w:val="36"/>
                              </w:rPr>
                              <w:t>フローリッシュ</w:t>
                            </w:r>
                            <w:r>
                              <w:rPr>
                                <w:rFonts w:ascii="HGPｺﾞｼｯｸM" w:eastAsia="HGPｺﾞｼｯｸM" w:hAnsi="ＭＳ Ｐゴシック" w:cs="Meiryo UI" w:hint="eastAsia"/>
                                <w:sz w:val="36"/>
                              </w:rPr>
                              <w:t>社労士</w:t>
                            </w:r>
                            <w:r>
                              <w:rPr>
                                <w:rFonts w:ascii="HGPｺﾞｼｯｸM" w:eastAsia="HGPｺﾞｼｯｸM" w:hAnsi="ＭＳ Ｐゴシック" w:cs="Meiryo UI" w:hint="eastAsia"/>
                                <w:sz w:val="36"/>
                                <w:lang w:eastAsia="zh-TW"/>
                              </w:rPr>
                              <w:t>事務所</w:t>
                            </w:r>
                          </w:p>
                        </w:txbxContent>
                      </wps:txbx>
                      <wps:bodyPr rot="0" vert="horz" wrap="squar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E894D6" id="Rectangle 255" o:spid="_x0000_s1030" style="position:absolute;left:0;text-align:left;margin-left:174.7pt;margin-top:15.1pt;width:255.15pt;height:31.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" filled="f" fillcolor="silver" stroked="f" strokecolor="olive" strokeweight="5pt">
                <v:textbox inset="0,.7pt,0,.7pt">
                  <w:txbxContent>
                    <w:p w14:paraId="3DB8B294" w14:textId="7EBC3B5F" w:rsidR="00C60598" w:rsidRPr="00C1438C" w:rsidRDefault="00C60598" w:rsidP="00926D6E">
                      <w:pPr>
                        <w:spacing w:line="0" w:lineRule="atLeast"/>
                        <w:jc w:val="left"/>
                        <w:rPr>
                          <w:rFonts w:ascii="HGPｺﾞｼｯｸM" w:eastAsia="HGPｺﾞｼｯｸM" w:hAnsi="ＭＳ Ｐゴシック" w:cs="Meiryo UI"/>
                          <w:sz w:val="22"/>
                        </w:rPr>
                      </w:pPr>
                      <w:r w:rsidRPr="000E4727">
                        <w:rPr>
                          <w:rFonts w:ascii="HGPｺﾞｼｯｸM" w:eastAsia="HGPｺﾞｼｯｸM" w:hAnsi="ＭＳ Ｐゴシック" w:cs="Meiryo UI" w:hint="eastAsia"/>
                          <w:sz w:val="28"/>
                          <w:lang w:eastAsia="zh-TW"/>
                        </w:rPr>
                        <w:t>発行：</w:t>
                      </w:r>
                      <w:r w:rsidR="000237E9">
                        <w:rPr>
                          <w:rFonts w:ascii="HGPｺﾞｼｯｸM" w:eastAsia="HGPｺﾞｼｯｸM" w:hAnsi="ＭＳ Ｐゴシック" w:cs="Meiryo UI" w:hint="eastAsia"/>
                          <w:sz w:val="36"/>
                        </w:rPr>
                        <w:t>フローリッシュ</w:t>
                      </w:r>
                      <w:r>
                        <w:rPr>
                          <w:rFonts w:ascii="HGPｺﾞｼｯｸM" w:eastAsia="HGPｺﾞｼｯｸM" w:hAnsi="ＭＳ Ｐゴシック" w:cs="Meiryo UI" w:hint="eastAsia"/>
                          <w:sz w:val="36"/>
                        </w:rPr>
                        <w:t>社労士</w:t>
                      </w:r>
                      <w:r>
                        <w:rPr>
                          <w:rFonts w:ascii="HGPｺﾞｼｯｸM" w:eastAsia="HGPｺﾞｼｯｸM" w:hAnsi="ＭＳ Ｐゴシック" w:cs="Meiryo UI" w:hint="eastAsia"/>
                          <w:sz w:val="36"/>
                          <w:lang w:eastAsia="zh-TW"/>
                        </w:rPr>
                        <w:t>事務所</w:t>
                      </w:r>
                    </w:p>
                  </w:txbxContent>
                </v:textbox>
              </v:rect>
            </w:pict>
          </mc:Fallback>
        </mc:AlternateContent>
      </w:r>
    </w:p>
    <w:p w14:paraId="4721501E" w14:textId="3C180EAB" w:rsidR="00926D6E" w:rsidRDefault="00926D6E" w:rsidP="00926D6E"/>
    <w:p w14:paraId="640B67B0" w14:textId="2C3B297C" w:rsidR="00926D6E" w:rsidRDefault="00926D6E" w:rsidP="00926D6E">
      <w:pPr>
        <w:jc w:val="left"/>
      </w:pPr>
      <w:r>
        <w:rPr>
          <w:noProof/>
          <w:color w:val="C00000"/>
        </w:rPr>
        <mc:AlternateContent>
          <mc:Choice Requires="wps">
            <w:drawing>
              <wp:anchor distT="0" distB="0" distL="114300" distR="114300" simplePos="0" relativeHeight="251662336" behindDoc="0" locked="0" layoutInCell="1" allowOverlap="1" wp14:anchorId="1C8D7774" wp14:editId="1C44988E">
                <wp:simplePos x="0" y="0"/>
                <wp:positionH relativeFrom="column">
                  <wp:posOffset>27305</wp:posOffset>
                </wp:positionH>
                <wp:positionV relativeFrom="paragraph">
                  <wp:posOffset>188900</wp:posOffset>
                </wp:positionV>
                <wp:extent cx="6624320" cy="0"/>
                <wp:effectExtent l="0" t="0" r="0" b="0"/>
                <wp:wrapNone/>
                <wp:docPr id="19" name="直線コネクタ 19"/>
                <wp:cNvGraphicFramePr/>
                <a:graphic xmlns:a="http://schemas.openxmlformats.org/drawingml/2006/main">
                  <a:graphicData uri="http://schemas.microsoft.com/office/word/2010/wordprocessingShape">
                    <wps:wsp>
                      <wps:cNvCnPr/>
                      <wps:spPr>
                        <a:xfrm>
                          <a:off x="0" y="0"/>
                          <a:ext cx="6624320" cy="0"/>
                        </a:xfrm>
                        <a:prstGeom prst="line">
                          <a:avLst/>
                        </a:prstGeom>
                        <a:ln w="19050" cap="rnd">
                          <a:solidFill>
                            <a:srgbClr val="92D050"/>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C71942" id="直線コネクタ 19"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2.15pt,14.85pt" to="523.7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" strokecolor="#92d050" strokeweight="1.5pt">
                <v:stroke dashstyle="1 1" joinstyle="miter" endcap="round"/>
              </v:line>
            </w:pict>
          </mc:Fallback>
        </mc:AlternateContent>
      </w:r>
      <w:r>
        <w:rPr>
          <w:rFonts w:hint="eastAsia"/>
        </w:rPr>
        <w:tab/>
      </w:r>
      <w:r>
        <w:rPr>
          <w:rFonts w:hint="eastAsia"/>
        </w:rPr>
        <w:tab/>
      </w:r>
      <w:r>
        <w:rPr>
          <w:rFonts w:hint="eastAsia"/>
        </w:rPr>
        <w:tab/>
      </w:r>
      <w:r>
        <w:rPr>
          <w:rFonts w:hint="eastAsia"/>
        </w:rPr>
        <w:tab/>
      </w:r>
      <w:r>
        <w:rPr>
          <w:rFonts w:hint="eastAsia"/>
        </w:rPr>
        <w:tab/>
      </w:r>
    </w:p>
    <w:p w14:paraId="07EB7FFD" w14:textId="7B5D30C9" w:rsidR="00180787" w:rsidRDefault="006E7FF0">
      <w:r w:rsidRPr="003278D9">
        <w:rPr>
          <w:noProof/>
        </w:rPr>
        <mc:AlternateContent>
          <mc:Choice Requires="wps">
            <w:drawing>
              <wp:anchor distT="0" distB="0" distL="114300" distR="114300" simplePos="0" relativeHeight="251670528" behindDoc="0" locked="0" layoutInCell="1" allowOverlap="1" wp14:anchorId="19E7DFB2" wp14:editId="335B329B">
                <wp:simplePos x="0" y="0"/>
                <wp:positionH relativeFrom="margin">
                  <wp:align>right</wp:align>
                </wp:positionH>
                <wp:positionV relativeFrom="paragraph">
                  <wp:posOffset>83795</wp:posOffset>
                </wp:positionV>
                <wp:extent cx="5687974" cy="338455"/>
                <wp:effectExtent l="0" t="0" r="0" b="4445"/>
                <wp:wrapNone/>
                <wp:docPr id="12"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7974" cy="338455"/>
                        </a:xfrm>
                        <a:prstGeom prst="rect">
                          <a:avLst/>
                        </a:prstGeom>
                        <a:noFill/>
                        <a:ln>
                          <a:noFill/>
                        </a:ln>
                        <a:extLst>
                          <a:ext uri="{909E8E84-426E-40DD-AFC4-6F175D3DCCD1}">
                            <a14:hiddenFill xmlns:a14="http://schemas.microsoft.com/office/drawing/2010/main">
                              <a:solidFill>
                                <a:srgbClr val="D4F67E"/>
                              </a:solidFill>
                            </a14:hiddenFill>
                          </a:ext>
                          <a:ext uri="{91240B29-F687-4F45-9708-019B960494DF}">
                            <a14:hiddenLine xmlns:a14="http://schemas.microsoft.com/office/drawing/2010/main" w="38100">
                              <a:solidFill>
                                <a:srgbClr val="CC0000"/>
                              </a:solidFill>
                              <a:miter lim="800000"/>
                              <a:headEnd/>
                              <a:tailEnd/>
                            </a14:hiddenLine>
                          </a:ext>
                        </a:extLst>
                      </wps:spPr>
                      <wps:txbx>
                        <w:txbxContent>
                          <w:p w14:paraId="62519269" w14:textId="70E08D12" w:rsidR="00C60598" w:rsidRPr="008E59C5" w:rsidRDefault="00DC2B78" w:rsidP="003278D9">
                            <w:pPr>
                              <w:snapToGrid w:val="0"/>
                              <w:spacing w:line="0" w:lineRule="atLeast"/>
                              <w:jc w:val="left"/>
                              <w:rPr>
                                <w:rFonts w:ascii="HGP創英角ｺﾞｼｯｸUB" w:eastAsia="HGP創英角ｺﾞｼｯｸUB" w:hAnsi="HGP創英角ｺﾞｼｯｸUB" w:cs="Meiryo UI"/>
                                <w:color w:val="FF0000"/>
                                <w:sz w:val="28"/>
                                <w:szCs w:val="30"/>
                              </w:rPr>
                            </w:pPr>
                            <w:r>
                              <w:rPr>
                                <w:rFonts w:ascii="HGP創英角ｺﾞｼｯｸUB" w:eastAsia="HGP創英角ｺﾞｼｯｸUB" w:hAnsi="HGP創英角ｺﾞｼｯｸUB" w:hint="eastAsia"/>
                                <w:color w:val="FF0000"/>
                                <w:sz w:val="28"/>
                                <w:szCs w:val="28"/>
                              </w:rPr>
                              <w:t>次</w:t>
                            </w:r>
                            <w:r w:rsidR="00CB452F">
                              <w:rPr>
                                <w:rFonts w:ascii="HGP創英角ｺﾞｼｯｸUB" w:eastAsia="HGP創英角ｺﾞｼｯｸUB" w:hAnsi="HGP創英角ｺﾞｼｯｸUB" w:hint="eastAsia"/>
                                <w:color w:val="FF0000"/>
                                <w:sz w:val="28"/>
                                <w:szCs w:val="28"/>
                              </w:rPr>
                              <w:t>のマンガを読んで、問題について考えましょう</w:t>
                            </w:r>
                          </w:p>
                        </w:txbxContent>
                      </wps:txbx>
                      <wps:bodyPr rot="0" vert="horz" wrap="square" lIns="74295" tIns="5940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E7DFB2" id="Rectangle 213" o:spid="_x0000_s1031" style="position:absolute;left:0;text-align:left;margin-left:396.65pt;margin-top:6.6pt;width:447.85pt;height:26.65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" filled="f" fillcolor="#d4f67e" stroked="f" strokecolor="#c00" strokeweight="3pt">
                <v:textbox inset="5.85pt,1.65mm,5.85pt,.7pt">
                  <w:txbxContent>
                    <w:p w14:paraId="62519269" w14:textId="70E08D12" w:rsidR="00C60598" w:rsidRPr="008E59C5" w:rsidRDefault="00DC2B78" w:rsidP="003278D9">
                      <w:pPr>
                        <w:snapToGrid w:val="0"/>
                        <w:spacing w:line="0" w:lineRule="atLeast"/>
                        <w:jc w:val="left"/>
                        <w:rPr>
                          <w:rFonts w:ascii="HGP創英角ｺﾞｼｯｸUB" w:eastAsia="HGP創英角ｺﾞｼｯｸUB" w:hAnsi="HGP創英角ｺﾞｼｯｸUB" w:cs="Meiryo UI"/>
                          <w:color w:val="FF0000"/>
                          <w:sz w:val="28"/>
                          <w:szCs w:val="30"/>
                        </w:rPr>
                      </w:pPr>
                      <w:r>
                        <w:rPr>
                          <w:rFonts w:ascii="HGP創英角ｺﾞｼｯｸUB" w:eastAsia="HGP創英角ｺﾞｼｯｸUB" w:hAnsi="HGP創英角ｺﾞｼｯｸUB" w:hint="eastAsia"/>
                          <w:color w:val="FF0000"/>
                          <w:sz w:val="28"/>
                          <w:szCs w:val="28"/>
                        </w:rPr>
                        <w:t>次</w:t>
                      </w:r>
                      <w:r w:rsidR="00CB452F">
                        <w:rPr>
                          <w:rFonts w:ascii="HGP創英角ｺﾞｼｯｸUB" w:eastAsia="HGP創英角ｺﾞｼｯｸUB" w:hAnsi="HGP創英角ｺﾞｼｯｸUB" w:hint="eastAsia"/>
                          <w:color w:val="FF0000"/>
                          <w:sz w:val="28"/>
                          <w:szCs w:val="28"/>
                        </w:rPr>
                        <w:t>のマンガを読んで、問題について考えましょう</w:t>
                      </w:r>
                    </w:p>
                  </w:txbxContent>
                </v:textbox>
                <w10:wrap anchorx="margin"/>
              </v:rect>
            </w:pict>
          </mc:Fallback>
        </mc:AlternateContent>
      </w:r>
      <w:r w:rsidR="00057C05" w:rsidRPr="003278D9">
        <w:rPr>
          <w:noProof/>
        </w:rPr>
        <mc:AlternateContent>
          <mc:Choice Requires="wps">
            <w:drawing>
              <wp:anchor distT="0" distB="0" distL="114300" distR="114300" simplePos="0" relativeHeight="251671552" behindDoc="0" locked="0" layoutInCell="1" allowOverlap="1" wp14:anchorId="38FAC61F" wp14:editId="34501A5B">
                <wp:simplePos x="0" y="0"/>
                <wp:positionH relativeFrom="margin">
                  <wp:posOffset>74676</wp:posOffset>
                </wp:positionH>
                <wp:positionV relativeFrom="paragraph">
                  <wp:posOffset>50188</wp:posOffset>
                </wp:positionV>
                <wp:extent cx="966327" cy="360221"/>
                <wp:effectExtent l="38100" t="76200" r="31115" b="59055"/>
                <wp:wrapNone/>
                <wp:docPr id="27" name="四角形: 角を丸くする 27"/>
                <wp:cNvGraphicFramePr/>
                <a:graphic xmlns:a="http://schemas.openxmlformats.org/drawingml/2006/main">
                  <a:graphicData uri="http://schemas.microsoft.com/office/word/2010/wordprocessingShape">
                    <wps:wsp>
                      <wps:cNvSpPr/>
                      <wps:spPr>
                        <a:xfrm rot="21126093">
                          <a:off x="0" y="0"/>
                          <a:ext cx="966327" cy="360221"/>
                        </a:xfrm>
                        <a:prstGeom prst="round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14:paraId="6E6AC260" w14:textId="77777777" w:rsidR="00C60598" w:rsidRPr="003322A5" w:rsidRDefault="00C60598" w:rsidP="003278D9">
                            <w:pPr>
                              <w:jc w:val="center"/>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ハラスメント</w:t>
                            </w:r>
                          </w:p>
                        </w:txbxContent>
                      </wps:txbx>
                      <wps:bodyPr rot="0" spcFirstLastPara="0" vertOverflow="overflow" horzOverflow="overflow" vert="horz" wrap="non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FAC61F" id="四角形: 角を丸くする 27" o:spid="_x0000_s1032" style="position:absolute;left:0;text-align:left;margin-left:5.9pt;margin-top:3.95pt;width:76.1pt;height:28.35pt;rotation:-517633fd;z-index:251671552;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" fillcolor="#9bbb59 [3206]" strokecolor="#4e6128 [1606]" strokeweight="1pt">
                <v:stroke joinstyle="miter"/>
                <v:textbox inset="2mm,1mm,2mm,1mm">
                  <w:txbxContent>
                    <w:p w14:paraId="6E6AC260" w14:textId="77777777" w:rsidR="00C60598" w:rsidRPr="003322A5" w:rsidRDefault="00C60598" w:rsidP="003278D9">
                      <w:pPr>
                        <w:jc w:val="center"/>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ハラスメント</w:t>
                      </w:r>
                    </w:p>
                  </w:txbxContent>
                </v:textbox>
                <w10:wrap anchorx="margin"/>
              </v:roundrect>
            </w:pict>
          </mc:Fallback>
        </mc:AlternateContent>
      </w:r>
      <w:r w:rsidR="003278D9" w:rsidRPr="003278D9">
        <w:rPr>
          <w:noProof/>
        </w:rPr>
        <mc:AlternateContent>
          <mc:Choice Requires="wps">
            <w:drawing>
              <wp:anchor distT="0" distB="0" distL="114300" distR="114300" simplePos="0" relativeHeight="251669504" behindDoc="0" locked="0" layoutInCell="1" allowOverlap="1" wp14:anchorId="40ED119F" wp14:editId="000FE503">
                <wp:simplePos x="0" y="0"/>
                <wp:positionH relativeFrom="column">
                  <wp:posOffset>20320</wp:posOffset>
                </wp:positionH>
                <wp:positionV relativeFrom="paragraph">
                  <wp:posOffset>-635</wp:posOffset>
                </wp:positionV>
                <wp:extent cx="6651625" cy="45085"/>
                <wp:effectExtent l="0" t="0" r="15875" b="12065"/>
                <wp:wrapNone/>
                <wp:docPr id="13" name="正方形/長方形 13"/>
                <wp:cNvGraphicFramePr/>
                <a:graphic xmlns:a="http://schemas.openxmlformats.org/drawingml/2006/main">
                  <a:graphicData uri="http://schemas.microsoft.com/office/word/2010/wordprocessingShape">
                    <wps:wsp>
                      <wps:cNvSpPr/>
                      <wps:spPr>
                        <a:xfrm>
                          <a:off x="0" y="0"/>
                          <a:ext cx="6651625" cy="45085"/>
                        </a:xfrm>
                        <a:prstGeom prst="rect">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5C9AD4D" id="正方形/長方形 13" o:spid="_x0000_s1026" style="position:absolute;left:0;text-align:left;margin-left:1.6pt;margin-top:-.05pt;width:523.75pt;height:3.5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" fillcolor="#92d050" strokecolor="#92d050" strokeweight="1pt"/>
            </w:pict>
          </mc:Fallback>
        </mc:AlternateContent>
      </w:r>
    </w:p>
    <w:p w14:paraId="734477C8" w14:textId="6875D60A" w:rsidR="00F91C94" w:rsidRDefault="00F91C94"/>
    <w:p w14:paraId="2C9E7A0E" w14:textId="41259764" w:rsidR="00F91C94" w:rsidRDefault="00147106">
      <w:r w:rsidRPr="00BC1BD4">
        <w:rPr>
          <w:noProof/>
        </w:rPr>
        <mc:AlternateContent>
          <mc:Choice Requires="wps">
            <w:drawing>
              <wp:anchor distT="0" distB="0" distL="114300" distR="114300" simplePos="0" relativeHeight="251674624" behindDoc="0" locked="0" layoutInCell="1" allowOverlap="1" wp14:anchorId="3D7A9251" wp14:editId="5A2DA148">
                <wp:simplePos x="0" y="0"/>
                <wp:positionH relativeFrom="margin">
                  <wp:align>right</wp:align>
                </wp:positionH>
                <wp:positionV relativeFrom="paragraph">
                  <wp:posOffset>3531235</wp:posOffset>
                </wp:positionV>
                <wp:extent cx="6479540" cy="1200150"/>
                <wp:effectExtent l="0" t="0" r="16510" b="19050"/>
                <wp:wrapNone/>
                <wp:docPr id="4" name="正方形/長方形 3">
                  <a:extLst xmlns:a="http://schemas.openxmlformats.org/drawingml/2006/main">
                    <a:ext uri="{FF2B5EF4-FFF2-40B4-BE49-F238E27FC236}">
                      <a16:creationId xmlns:a16="http://schemas.microsoft.com/office/drawing/2014/main" id="{ED2E7CF5-1DF8-42BF-AE01-6A735D017146}"/>
                    </a:ext>
                  </a:extLst>
                </wp:docPr>
                <wp:cNvGraphicFramePr/>
                <a:graphic xmlns:a="http://schemas.openxmlformats.org/drawingml/2006/main">
                  <a:graphicData uri="http://schemas.microsoft.com/office/word/2010/wordprocessingShape">
                    <wps:wsp>
                      <wps:cNvSpPr/>
                      <wps:spPr>
                        <a:xfrm>
                          <a:off x="0" y="0"/>
                          <a:ext cx="6479540" cy="1200150"/>
                        </a:xfrm>
                        <a:prstGeom prst="rect">
                          <a:avLst/>
                        </a:prstGeom>
                      </wps:spPr>
                      <wps:style>
                        <a:lnRef idx="2">
                          <a:schemeClr val="accent3"/>
                        </a:lnRef>
                        <a:fillRef idx="1">
                          <a:schemeClr val="lt1"/>
                        </a:fillRef>
                        <a:effectRef idx="0">
                          <a:schemeClr val="accent3"/>
                        </a:effectRef>
                        <a:fontRef idx="minor">
                          <a:schemeClr val="dk1"/>
                        </a:fontRef>
                      </wps:style>
                      <wps:txbx>
                        <w:txbxContent>
                          <w:p w14:paraId="45F21695" w14:textId="4E6F12C6" w:rsidR="006E7FF0" w:rsidRPr="00274436" w:rsidRDefault="006E7FF0" w:rsidP="007778E5">
                            <w:pPr>
                              <w:widowControl/>
                              <w:snapToGrid w:val="0"/>
                              <w:spacing w:line="300" w:lineRule="exact"/>
                              <w:jc w:val="left"/>
                              <w:rPr>
                                <w:rFonts w:ascii="HG丸ｺﾞｼｯｸM-PRO" w:eastAsia="HG丸ｺﾞｼｯｸM-PRO" w:hAnsi="HG丸ｺﾞｼｯｸM-PRO" w:cs="ＭＳ Ｐゴシック"/>
                                <w:b/>
                                <w:bCs/>
                                <w:color w:val="FF0000"/>
                                <w:kern w:val="0"/>
                                <w:sz w:val="22"/>
                              </w:rPr>
                            </w:pPr>
                            <w:r w:rsidRPr="00274436">
                              <w:rPr>
                                <w:rFonts w:ascii="HG丸ｺﾞｼｯｸM-PRO" w:eastAsia="HG丸ｺﾞｼｯｸM-PRO" w:hAnsi="HG丸ｺﾞｼｯｸM-PRO" w:cs="ＭＳ Ｐゴシック" w:hint="eastAsia"/>
                                <w:b/>
                                <w:bCs/>
                                <w:color w:val="FF0000"/>
                                <w:kern w:val="0"/>
                                <w:sz w:val="22"/>
                              </w:rPr>
                              <w:t>＜</w:t>
                            </w:r>
                            <w:r w:rsidR="0025467D" w:rsidRPr="00274436">
                              <w:rPr>
                                <w:rFonts w:ascii="HG丸ｺﾞｼｯｸM-PRO" w:eastAsia="HG丸ｺﾞｼｯｸM-PRO" w:hAnsi="HG丸ｺﾞｼｯｸM-PRO" w:cs="ＭＳ Ｐゴシック" w:hint="eastAsia"/>
                                <w:b/>
                                <w:bCs/>
                                <w:color w:val="FF0000"/>
                                <w:kern w:val="0"/>
                                <w:sz w:val="22"/>
                              </w:rPr>
                              <w:t>背景</w:t>
                            </w:r>
                            <w:r w:rsidRPr="00274436">
                              <w:rPr>
                                <w:rFonts w:ascii="HG丸ｺﾞｼｯｸM-PRO" w:eastAsia="HG丸ｺﾞｼｯｸM-PRO" w:hAnsi="HG丸ｺﾞｼｯｸM-PRO" w:cs="ＭＳ Ｐゴシック" w:hint="eastAsia"/>
                                <w:b/>
                                <w:bCs/>
                                <w:color w:val="FF0000"/>
                                <w:kern w:val="0"/>
                                <w:sz w:val="22"/>
                              </w:rPr>
                              <w:t>＞</w:t>
                            </w:r>
                          </w:p>
                          <w:p w14:paraId="1DF6269A" w14:textId="778088B4" w:rsidR="00DC5744" w:rsidRPr="00BB5E29" w:rsidRDefault="00247894" w:rsidP="00DC5744">
                            <w:pPr>
                              <w:widowControl/>
                              <w:snapToGrid w:val="0"/>
                              <w:spacing w:line="300" w:lineRule="exact"/>
                              <w:ind w:leftChars="100" w:left="210" w:rightChars="134" w:right="281"/>
                              <w:jc w:val="left"/>
                              <w:rPr>
                                <w:rFonts w:ascii="HG丸ｺﾞｼｯｸM-PRO" w:eastAsia="HG丸ｺﾞｼｯｸM-PRO" w:hAnsi="HG丸ｺﾞｼｯｸM-PRO" w:cs="ＭＳ Ｐゴシック"/>
                                <w:color w:val="000000" w:themeColor="text1"/>
                                <w:kern w:val="0"/>
                                <w:szCs w:val="21"/>
                              </w:rPr>
                            </w:pPr>
                            <w:r>
                              <w:rPr>
                                <w:rFonts w:ascii="HG丸ｺﾞｼｯｸM-PRO" w:eastAsia="HG丸ｺﾞｼｯｸM-PRO" w:hAnsi="HG丸ｺﾞｼｯｸM-PRO" w:cs="ＭＳ Ｐゴシック"/>
                                <w:color w:val="000000" w:themeColor="text1"/>
                                <w:kern w:val="0"/>
                                <w:szCs w:val="21"/>
                              </w:rPr>
                              <w:t>A</w:t>
                            </w:r>
                            <w:r w:rsidR="00DC5744">
                              <w:rPr>
                                <w:rFonts w:ascii="HG丸ｺﾞｼｯｸM-PRO" w:eastAsia="HG丸ｺﾞｼｯｸM-PRO" w:hAnsi="HG丸ｺﾞｼｯｸM-PRO" w:cs="ＭＳ Ｐゴシック" w:hint="eastAsia"/>
                                <w:color w:val="000000" w:themeColor="text1"/>
                                <w:kern w:val="0"/>
                                <w:szCs w:val="21"/>
                              </w:rPr>
                              <w:t>課長</w:t>
                            </w:r>
                            <w:r>
                              <w:rPr>
                                <w:rFonts w:ascii="HG丸ｺﾞｼｯｸM-PRO" w:eastAsia="HG丸ｺﾞｼｯｸM-PRO" w:hAnsi="HG丸ｺﾞｼｯｸM-PRO" w:cs="ＭＳ Ｐゴシック" w:hint="eastAsia"/>
                                <w:color w:val="000000" w:themeColor="text1"/>
                                <w:kern w:val="0"/>
                                <w:szCs w:val="21"/>
                              </w:rPr>
                              <w:t>は、</w:t>
                            </w:r>
                            <w:r w:rsidR="00310B50">
                              <w:rPr>
                                <w:rFonts w:ascii="HG丸ｺﾞｼｯｸM-PRO" w:eastAsia="HG丸ｺﾞｼｯｸM-PRO" w:hAnsi="HG丸ｺﾞｼｯｸM-PRO" w:cs="ＭＳ Ｐゴシック" w:hint="eastAsia"/>
                                <w:color w:val="000000" w:themeColor="text1"/>
                                <w:kern w:val="0"/>
                                <w:szCs w:val="21"/>
                              </w:rPr>
                              <w:t>日ごろから複数の</w:t>
                            </w:r>
                            <w:r>
                              <w:rPr>
                                <w:rFonts w:ascii="HG丸ｺﾞｼｯｸM-PRO" w:eastAsia="HG丸ｺﾞｼｯｸM-PRO" w:hAnsi="HG丸ｺﾞｼｯｸM-PRO" w:cs="ＭＳ Ｐゴシック" w:hint="eastAsia"/>
                                <w:color w:val="000000" w:themeColor="text1"/>
                                <w:kern w:val="0"/>
                                <w:szCs w:val="21"/>
                              </w:rPr>
                              <w:t>女性部下</w:t>
                            </w:r>
                            <w:r w:rsidR="00E74289">
                              <w:rPr>
                                <w:rFonts w:ascii="HG丸ｺﾞｼｯｸM-PRO" w:eastAsia="HG丸ｺﾞｼｯｸM-PRO" w:hAnsi="HG丸ｺﾞｼｯｸM-PRO" w:cs="ＭＳ Ｐゴシック" w:hint="eastAsia"/>
                                <w:color w:val="000000" w:themeColor="text1"/>
                                <w:kern w:val="0"/>
                                <w:szCs w:val="21"/>
                              </w:rPr>
                              <w:t>に対し「2人で</w:t>
                            </w:r>
                            <w:r>
                              <w:rPr>
                                <w:rFonts w:ascii="HG丸ｺﾞｼｯｸM-PRO" w:eastAsia="HG丸ｺﾞｼｯｸM-PRO" w:hAnsi="HG丸ｺﾞｼｯｸM-PRO" w:cs="ＭＳ Ｐゴシック" w:hint="eastAsia"/>
                                <w:color w:val="000000" w:themeColor="text1"/>
                                <w:kern w:val="0"/>
                                <w:szCs w:val="21"/>
                              </w:rPr>
                              <w:t>飲みに</w:t>
                            </w:r>
                            <w:r w:rsidR="00E74289">
                              <w:rPr>
                                <w:rFonts w:ascii="HG丸ｺﾞｼｯｸM-PRO" w:eastAsia="HG丸ｺﾞｼｯｸM-PRO" w:hAnsi="HG丸ｺﾞｼｯｸM-PRO" w:cs="ＭＳ Ｐゴシック" w:hint="eastAsia"/>
                                <w:color w:val="000000" w:themeColor="text1"/>
                                <w:kern w:val="0"/>
                                <w:szCs w:val="21"/>
                              </w:rPr>
                              <w:t>行こう」と</w:t>
                            </w:r>
                            <w:r w:rsidR="00147106">
                              <w:rPr>
                                <w:rFonts w:ascii="HG丸ｺﾞｼｯｸM-PRO" w:eastAsia="HG丸ｺﾞｼｯｸM-PRO" w:hAnsi="HG丸ｺﾞｼｯｸM-PRO" w:cs="ＭＳ Ｐゴシック" w:hint="eastAsia"/>
                                <w:color w:val="000000" w:themeColor="text1"/>
                                <w:kern w:val="0"/>
                                <w:szCs w:val="21"/>
                              </w:rPr>
                              <w:t>誘っ</w:t>
                            </w:r>
                            <w:r w:rsidR="00310B50">
                              <w:rPr>
                                <w:rFonts w:ascii="HG丸ｺﾞｼｯｸM-PRO" w:eastAsia="HG丸ｺﾞｼｯｸM-PRO" w:hAnsi="HG丸ｺﾞｼｯｸM-PRO" w:cs="ＭＳ Ｐゴシック" w:hint="eastAsia"/>
                                <w:color w:val="000000" w:themeColor="text1"/>
                                <w:kern w:val="0"/>
                                <w:szCs w:val="21"/>
                              </w:rPr>
                              <w:t>ていた</w:t>
                            </w:r>
                            <w:r w:rsidR="00147106">
                              <w:rPr>
                                <w:rFonts w:ascii="HG丸ｺﾞｼｯｸM-PRO" w:eastAsia="HG丸ｺﾞｼｯｸM-PRO" w:hAnsi="HG丸ｺﾞｼｯｸM-PRO" w:cs="ＭＳ Ｐゴシック" w:hint="eastAsia"/>
                                <w:color w:val="000000" w:themeColor="text1"/>
                                <w:kern w:val="0"/>
                                <w:szCs w:val="21"/>
                              </w:rPr>
                              <w:t>。</w:t>
                            </w:r>
                            <w:r w:rsidR="00DC5744">
                              <w:rPr>
                                <w:rFonts w:ascii="HG丸ｺﾞｼｯｸM-PRO" w:eastAsia="HG丸ｺﾞｼｯｸM-PRO" w:hAnsi="HG丸ｺﾞｼｯｸM-PRO" w:cs="ＭＳ Ｐゴシック" w:hint="eastAsia"/>
                                <w:color w:val="000000" w:themeColor="text1"/>
                                <w:kern w:val="0"/>
                                <w:szCs w:val="21"/>
                              </w:rPr>
                              <w:t>部下</w:t>
                            </w:r>
                            <w:r w:rsidR="00310B50">
                              <w:rPr>
                                <w:rFonts w:ascii="HG丸ｺﾞｼｯｸM-PRO" w:eastAsia="HG丸ｺﾞｼｯｸM-PRO" w:hAnsi="HG丸ｺﾞｼｯｸM-PRO" w:cs="ＭＳ Ｐゴシック" w:hint="eastAsia"/>
                                <w:color w:val="000000" w:themeColor="text1"/>
                                <w:kern w:val="0"/>
                                <w:szCs w:val="21"/>
                              </w:rPr>
                              <w:t>たち</w:t>
                            </w:r>
                            <w:r w:rsidR="00DC5744">
                              <w:rPr>
                                <w:rFonts w:ascii="HG丸ｺﾞｼｯｸM-PRO" w:eastAsia="HG丸ｺﾞｼｯｸM-PRO" w:hAnsi="HG丸ｺﾞｼｯｸM-PRO" w:cs="ＭＳ Ｐゴシック" w:hint="eastAsia"/>
                                <w:color w:val="000000" w:themeColor="text1"/>
                                <w:kern w:val="0"/>
                                <w:szCs w:val="21"/>
                              </w:rPr>
                              <w:t>は誘いをやんわりと断っていたが</w:t>
                            </w:r>
                            <w:r w:rsidR="00310B50">
                              <w:rPr>
                                <w:rFonts w:ascii="HG丸ｺﾞｼｯｸM-PRO" w:eastAsia="HG丸ｺﾞｼｯｸM-PRO" w:hAnsi="HG丸ｺﾞｼｯｸM-PRO" w:cs="ＭＳ Ｐゴシック" w:hint="eastAsia"/>
                                <w:color w:val="000000" w:themeColor="text1"/>
                                <w:kern w:val="0"/>
                                <w:szCs w:val="21"/>
                              </w:rPr>
                              <w:t>、</w:t>
                            </w:r>
                            <w:r w:rsidR="00147106">
                              <w:rPr>
                                <w:rFonts w:ascii="HG丸ｺﾞｼｯｸM-PRO" w:eastAsia="HG丸ｺﾞｼｯｸM-PRO" w:hAnsi="HG丸ｺﾞｼｯｸM-PRO" w:cs="ＭＳ Ｐゴシック" w:hint="eastAsia"/>
                                <w:color w:val="000000" w:themeColor="text1"/>
                                <w:kern w:val="0"/>
                                <w:szCs w:val="21"/>
                              </w:rPr>
                              <w:t>それでも</w:t>
                            </w:r>
                            <w:r w:rsidR="00DC5744">
                              <w:rPr>
                                <w:rFonts w:ascii="HG丸ｺﾞｼｯｸM-PRO" w:eastAsia="HG丸ｺﾞｼｯｸM-PRO" w:hAnsi="HG丸ｺﾞｼｯｸM-PRO" w:cs="ＭＳ Ｐゴシック" w:hint="eastAsia"/>
                                <w:color w:val="000000" w:themeColor="text1"/>
                                <w:kern w:val="0"/>
                                <w:szCs w:val="21"/>
                              </w:rPr>
                              <w:t>Ａ課長は</w:t>
                            </w:r>
                            <w:r w:rsidR="00147106">
                              <w:rPr>
                                <w:rFonts w:ascii="HG丸ｺﾞｼｯｸM-PRO" w:eastAsia="HG丸ｺﾞｼｯｸM-PRO" w:hAnsi="HG丸ｺﾞｼｯｸM-PRO" w:cs="ＭＳ Ｐゴシック" w:hint="eastAsia"/>
                                <w:color w:val="000000" w:themeColor="text1"/>
                                <w:kern w:val="0"/>
                                <w:szCs w:val="21"/>
                              </w:rPr>
                              <w:t>誘うことをやめなかった。部下は耐え</w:t>
                            </w:r>
                            <w:r w:rsidR="00027E07">
                              <w:rPr>
                                <w:rFonts w:ascii="HG丸ｺﾞｼｯｸM-PRO" w:eastAsia="HG丸ｺﾞｼｯｸM-PRO" w:hAnsi="HG丸ｺﾞｼｯｸM-PRO" w:cs="ＭＳ Ｐゴシック" w:hint="eastAsia"/>
                                <w:color w:val="000000" w:themeColor="text1"/>
                                <w:kern w:val="0"/>
                                <w:szCs w:val="21"/>
                              </w:rPr>
                              <w:t>か</w:t>
                            </w:r>
                            <w:r w:rsidR="00147106">
                              <w:rPr>
                                <w:rFonts w:ascii="HG丸ｺﾞｼｯｸM-PRO" w:eastAsia="HG丸ｺﾞｼｯｸM-PRO" w:hAnsi="HG丸ｺﾞｼｯｸM-PRO" w:cs="ＭＳ Ｐゴシック" w:hint="eastAsia"/>
                                <w:color w:val="000000" w:themeColor="text1"/>
                                <w:kern w:val="0"/>
                                <w:szCs w:val="21"/>
                              </w:rPr>
                              <w:t>ねて人事に相談をした。人事がA課長に面談したところ、</w:t>
                            </w:r>
                            <w:r w:rsidR="00027E07">
                              <w:rPr>
                                <w:rFonts w:ascii="HG丸ｺﾞｼｯｸM-PRO" w:eastAsia="HG丸ｺﾞｼｯｸM-PRO" w:hAnsi="HG丸ｺﾞｼｯｸM-PRO" w:cs="ＭＳ Ｐゴシック" w:hint="eastAsia"/>
                                <w:color w:val="000000" w:themeColor="text1"/>
                                <w:kern w:val="0"/>
                                <w:szCs w:val="21"/>
                              </w:rPr>
                              <w:t>「</w:t>
                            </w:r>
                            <w:r w:rsidR="00310B50">
                              <w:rPr>
                                <w:rFonts w:ascii="HG丸ｺﾞｼｯｸM-PRO" w:eastAsia="HG丸ｺﾞｼｯｸM-PRO" w:hAnsi="HG丸ｺﾞｼｯｸM-PRO" w:cs="ＭＳ Ｐゴシック" w:hint="eastAsia"/>
                                <w:color w:val="000000" w:themeColor="text1"/>
                                <w:kern w:val="0"/>
                                <w:szCs w:val="21"/>
                              </w:rPr>
                              <w:t>コミュニケーションをとろうと思い、誘った。</w:t>
                            </w:r>
                            <w:r w:rsidR="00147106">
                              <w:rPr>
                                <w:rFonts w:ascii="HG丸ｺﾞｼｯｸM-PRO" w:eastAsia="HG丸ｺﾞｼｯｸM-PRO" w:hAnsi="HG丸ｺﾞｼｯｸM-PRO" w:cs="ＭＳ Ｐゴシック" w:hint="eastAsia"/>
                                <w:color w:val="000000" w:themeColor="text1"/>
                                <w:kern w:val="0"/>
                                <w:szCs w:val="21"/>
                              </w:rPr>
                              <w:t>はっきり断</w:t>
                            </w:r>
                            <w:r w:rsidR="00310B50">
                              <w:rPr>
                                <w:rFonts w:ascii="HG丸ｺﾞｼｯｸM-PRO" w:eastAsia="HG丸ｺﾞｼｯｸM-PRO" w:hAnsi="HG丸ｺﾞｼｯｸM-PRO" w:cs="ＭＳ Ｐゴシック" w:hint="eastAsia"/>
                                <w:color w:val="000000" w:themeColor="text1"/>
                                <w:kern w:val="0"/>
                                <w:szCs w:val="21"/>
                              </w:rPr>
                              <w:t>われなかったので、嫌がっていることは</w:t>
                            </w:r>
                            <w:r w:rsidR="00147106">
                              <w:rPr>
                                <w:rFonts w:ascii="HG丸ｺﾞｼｯｸM-PRO" w:eastAsia="HG丸ｺﾞｼｯｸM-PRO" w:hAnsi="HG丸ｺﾞｼｯｸM-PRO" w:cs="ＭＳ Ｐゴシック" w:hint="eastAsia"/>
                                <w:color w:val="000000" w:themeColor="text1"/>
                                <w:kern w:val="0"/>
                                <w:szCs w:val="21"/>
                              </w:rPr>
                              <w:t>わからな</w:t>
                            </w:r>
                            <w:r w:rsidR="00310B50">
                              <w:rPr>
                                <w:rFonts w:ascii="HG丸ｺﾞｼｯｸM-PRO" w:eastAsia="HG丸ｺﾞｼｯｸM-PRO" w:hAnsi="HG丸ｺﾞｼｯｸM-PRO" w:cs="ＭＳ Ｐゴシック" w:hint="eastAsia"/>
                                <w:color w:val="000000" w:themeColor="text1"/>
                                <w:kern w:val="0"/>
                                <w:szCs w:val="21"/>
                              </w:rPr>
                              <w:t>かった</w:t>
                            </w:r>
                            <w:r w:rsidR="00147106">
                              <w:rPr>
                                <w:rFonts w:ascii="HG丸ｺﾞｼｯｸM-PRO" w:eastAsia="HG丸ｺﾞｼｯｸM-PRO" w:hAnsi="HG丸ｺﾞｼｯｸM-PRO" w:cs="ＭＳ Ｐゴシック" w:hint="eastAsia"/>
                                <w:color w:val="000000" w:themeColor="text1"/>
                                <w:kern w:val="0"/>
                                <w:szCs w:val="21"/>
                              </w:rPr>
                              <w:t>」</w:t>
                            </w:r>
                            <w:r w:rsidR="00027E07">
                              <w:rPr>
                                <w:rFonts w:ascii="HG丸ｺﾞｼｯｸM-PRO" w:eastAsia="HG丸ｺﾞｼｯｸM-PRO" w:hAnsi="HG丸ｺﾞｼｯｸM-PRO" w:cs="ＭＳ Ｐゴシック" w:hint="eastAsia"/>
                                <w:color w:val="000000" w:themeColor="text1"/>
                                <w:kern w:val="0"/>
                                <w:szCs w:val="21"/>
                              </w:rPr>
                              <w:t>と</w:t>
                            </w:r>
                            <w:r w:rsidR="00310B50">
                              <w:rPr>
                                <w:rFonts w:ascii="HG丸ｺﾞｼｯｸM-PRO" w:eastAsia="HG丸ｺﾞｼｯｸM-PRO" w:hAnsi="HG丸ｺﾞｼｯｸM-PRO" w:cs="ＭＳ Ｐゴシック" w:hint="eastAsia"/>
                                <w:color w:val="000000" w:themeColor="text1"/>
                                <w:kern w:val="0"/>
                                <w:szCs w:val="21"/>
                              </w:rPr>
                              <w:t>答えた</w:t>
                            </w:r>
                            <w:r w:rsidR="00027E07">
                              <w:rPr>
                                <w:rFonts w:ascii="HG丸ｺﾞｼｯｸM-PRO" w:eastAsia="HG丸ｺﾞｼｯｸM-PRO" w:hAnsi="HG丸ｺﾞｼｯｸM-PRO" w:cs="ＭＳ Ｐゴシック" w:hint="eastAsia"/>
                                <w:color w:val="000000" w:themeColor="text1"/>
                                <w:kern w:val="0"/>
                                <w:szCs w:val="21"/>
                              </w:rPr>
                              <w:t>。</w:t>
                            </w:r>
                          </w:p>
                        </w:txbxContent>
                      </wps:txbx>
                      <wps:bodyPr wrap="square" rIns="36000" rtlCol="0" anchor="ctr">
                        <a:noAutofit/>
                      </wps:bodyPr>
                    </wps:wsp>
                  </a:graphicData>
                </a:graphic>
                <wp14:sizeRelH relativeFrom="margin">
                  <wp14:pctWidth>0</wp14:pctWidth>
                </wp14:sizeRelH>
                <wp14:sizeRelV relativeFrom="margin">
                  <wp14:pctHeight>0</wp14:pctHeight>
                </wp14:sizeRelV>
              </wp:anchor>
            </w:drawing>
          </mc:Choice>
          <mc:Fallback>
            <w:pict>
              <v:rect w14:anchorId="3D7A9251" id="正方形/長方形 3" o:spid="_x0000_s1033" style="position:absolute;left:0;text-align:left;margin-left:459pt;margin-top:278.05pt;width:510.2pt;height:94.5pt;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" fillcolor="white [3201]" strokecolor="#9bbb59 [3206]" strokeweight="1pt">
                <v:textbox inset=",,1mm">
                  <w:txbxContent>
                    <w:p w14:paraId="45F21695" w14:textId="4E6F12C6" w:rsidR="006E7FF0" w:rsidRPr="00274436" w:rsidRDefault="006E7FF0" w:rsidP="007778E5">
                      <w:pPr>
                        <w:widowControl/>
                        <w:snapToGrid w:val="0"/>
                        <w:spacing w:line="300" w:lineRule="exact"/>
                        <w:jc w:val="left"/>
                        <w:rPr>
                          <w:rFonts w:ascii="HG丸ｺﾞｼｯｸM-PRO" w:eastAsia="HG丸ｺﾞｼｯｸM-PRO" w:hAnsi="HG丸ｺﾞｼｯｸM-PRO" w:cs="ＭＳ Ｐゴシック"/>
                          <w:b/>
                          <w:bCs/>
                          <w:color w:val="FF0000"/>
                          <w:kern w:val="0"/>
                          <w:sz w:val="22"/>
                        </w:rPr>
                      </w:pPr>
                      <w:r w:rsidRPr="00274436">
                        <w:rPr>
                          <w:rFonts w:ascii="HG丸ｺﾞｼｯｸM-PRO" w:eastAsia="HG丸ｺﾞｼｯｸM-PRO" w:hAnsi="HG丸ｺﾞｼｯｸM-PRO" w:cs="ＭＳ Ｐゴシック" w:hint="eastAsia"/>
                          <w:b/>
                          <w:bCs/>
                          <w:color w:val="FF0000"/>
                          <w:kern w:val="0"/>
                          <w:sz w:val="22"/>
                        </w:rPr>
                        <w:t>＜</w:t>
                      </w:r>
                      <w:r w:rsidR="0025467D" w:rsidRPr="00274436">
                        <w:rPr>
                          <w:rFonts w:ascii="HG丸ｺﾞｼｯｸM-PRO" w:eastAsia="HG丸ｺﾞｼｯｸM-PRO" w:hAnsi="HG丸ｺﾞｼｯｸM-PRO" w:cs="ＭＳ Ｐゴシック" w:hint="eastAsia"/>
                          <w:b/>
                          <w:bCs/>
                          <w:color w:val="FF0000"/>
                          <w:kern w:val="0"/>
                          <w:sz w:val="22"/>
                        </w:rPr>
                        <w:t>背景</w:t>
                      </w:r>
                      <w:r w:rsidRPr="00274436">
                        <w:rPr>
                          <w:rFonts w:ascii="HG丸ｺﾞｼｯｸM-PRO" w:eastAsia="HG丸ｺﾞｼｯｸM-PRO" w:hAnsi="HG丸ｺﾞｼｯｸM-PRO" w:cs="ＭＳ Ｐゴシック" w:hint="eastAsia"/>
                          <w:b/>
                          <w:bCs/>
                          <w:color w:val="FF0000"/>
                          <w:kern w:val="0"/>
                          <w:sz w:val="22"/>
                        </w:rPr>
                        <w:t>＞</w:t>
                      </w:r>
                    </w:p>
                    <w:p w14:paraId="1DF6269A" w14:textId="778088B4" w:rsidR="00DC5744" w:rsidRPr="00BB5E29" w:rsidRDefault="00247894" w:rsidP="00DC5744">
                      <w:pPr>
                        <w:widowControl/>
                        <w:snapToGrid w:val="0"/>
                        <w:spacing w:line="300" w:lineRule="exact"/>
                        <w:ind w:leftChars="100" w:left="210" w:rightChars="134" w:right="281"/>
                        <w:jc w:val="left"/>
                        <w:rPr>
                          <w:rFonts w:ascii="HG丸ｺﾞｼｯｸM-PRO" w:eastAsia="HG丸ｺﾞｼｯｸM-PRO" w:hAnsi="HG丸ｺﾞｼｯｸM-PRO" w:cs="ＭＳ Ｐゴシック"/>
                          <w:color w:val="000000" w:themeColor="text1"/>
                          <w:kern w:val="0"/>
                          <w:szCs w:val="21"/>
                        </w:rPr>
                      </w:pPr>
                      <w:r>
                        <w:rPr>
                          <w:rFonts w:ascii="HG丸ｺﾞｼｯｸM-PRO" w:eastAsia="HG丸ｺﾞｼｯｸM-PRO" w:hAnsi="HG丸ｺﾞｼｯｸM-PRO" w:cs="ＭＳ Ｐゴシック"/>
                          <w:color w:val="000000" w:themeColor="text1"/>
                          <w:kern w:val="0"/>
                          <w:szCs w:val="21"/>
                        </w:rPr>
                        <w:t>A</w:t>
                      </w:r>
                      <w:r w:rsidR="00DC5744">
                        <w:rPr>
                          <w:rFonts w:ascii="HG丸ｺﾞｼｯｸM-PRO" w:eastAsia="HG丸ｺﾞｼｯｸM-PRO" w:hAnsi="HG丸ｺﾞｼｯｸM-PRO" w:cs="ＭＳ Ｐゴシック" w:hint="eastAsia"/>
                          <w:color w:val="000000" w:themeColor="text1"/>
                          <w:kern w:val="0"/>
                          <w:szCs w:val="21"/>
                        </w:rPr>
                        <w:t>課長</w:t>
                      </w:r>
                      <w:r>
                        <w:rPr>
                          <w:rFonts w:ascii="HG丸ｺﾞｼｯｸM-PRO" w:eastAsia="HG丸ｺﾞｼｯｸM-PRO" w:hAnsi="HG丸ｺﾞｼｯｸM-PRO" w:cs="ＭＳ Ｐゴシック" w:hint="eastAsia"/>
                          <w:color w:val="000000" w:themeColor="text1"/>
                          <w:kern w:val="0"/>
                          <w:szCs w:val="21"/>
                        </w:rPr>
                        <w:t>は、</w:t>
                      </w:r>
                      <w:r w:rsidR="00310B50">
                        <w:rPr>
                          <w:rFonts w:ascii="HG丸ｺﾞｼｯｸM-PRO" w:eastAsia="HG丸ｺﾞｼｯｸM-PRO" w:hAnsi="HG丸ｺﾞｼｯｸM-PRO" w:cs="ＭＳ Ｐゴシック" w:hint="eastAsia"/>
                          <w:color w:val="000000" w:themeColor="text1"/>
                          <w:kern w:val="0"/>
                          <w:szCs w:val="21"/>
                        </w:rPr>
                        <w:t>日ごろから複数の</w:t>
                      </w:r>
                      <w:r>
                        <w:rPr>
                          <w:rFonts w:ascii="HG丸ｺﾞｼｯｸM-PRO" w:eastAsia="HG丸ｺﾞｼｯｸM-PRO" w:hAnsi="HG丸ｺﾞｼｯｸM-PRO" w:cs="ＭＳ Ｐゴシック" w:hint="eastAsia"/>
                          <w:color w:val="000000" w:themeColor="text1"/>
                          <w:kern w:val="0"/>
                          <w:szCs w:val="21"/>
                        </w:rPr>
                        <w:t>女性部下</w:t>
                      </w:r>
                      <w:r w:rsidR="00E74289">
                        <w:rPr>
                          <w:rFonts w:ascii="HG丸ｺﾞｼｯｸM-PRO" w:eastAsia="HG丸ｺﾞｼｯｸM-PRO" w:hAnsi="HG丸ｺﾞｼｯｸM-PRO" w:cs="ＭＳ Ｐゴシック" w:hint="eastAsia"/>
                          <w:color w:val="000000" w:themeColor="text1"/>
                          <w:kern w:val="0"/>
                          <w:szCs w:val="21"/>
                        </w:rPr>
                        <w:t>に対し「2人で</w:t>
                      </w:r>
                      <w:r>
                        <w:rPr>
                          <w:rFonts w:ascii="HG丸ｺﾞｼｯｸM-PRO" w:eastAsia="HG丸ｺﾞｼｯｸM-PRO" w:hAnsi="HG丸ｺﾞｼｯｸM-PRO" w:cs="ＭＳ Ｐゴシック" w:hint="eastAsia"/>
                          <w:color w:val="000000" w:themeColor="text1"/>
                          <w:kern w:val="0"/>
                          <w:szCs w:val="21"/>
                        </w:rPr>
                        <w:t>飲みに</w:t>
                      </w:r>
                      <w:r w:rsidR="00E74289">
                        <w:rPr>
                          <w:rFonts w:ascii="HG丸ｺﾞｼｯｸM-PRO" w:eastAsia="HG丸ｺﾞｼｯｸM-PRO" w:hAnsi="HG丸ｺﾞｼｯｸM-PRO" w:cs="ＭＳ Ｐゴシック" w:hint="eastAsia"/>
                          <w:color w:val="000000" w:themeColor="text1"/>
                          <w:kern w:val="0"/>
                          <w:szCs w:val="21"/>
                        </w:rPr>
                        <w:t>行こう」と</w:t>
                      </w:r>
                      <w:r w:rsidR="00147106">
                        <w:rPr>
                          <w:rFonts w:ascii="HG丸ｺﾞｼｯｸM-PRO" w:eastAsia="HG丸ｺﾞｼｯｸM-PRO" w:hAnsi="HG丸ｺﾞｼｯｸM-PRO" w:cs="ＭＳ Ｐゴシック" w:hint="eastAsia"/>
                          <w:color w:val="000000" w:themeColor="text1"/>
                          <w:kern w:val="0"/>
                          <w:szCs w:val="21"/>
                        </w:rPr>
                        <w:t>誘っ</w:t>
                      </w:r>
                      <w:r w:rsidR="00310B50">
                        <w:rPr>
                          <w:rFonts w:ascii="HG丸ｺﾞｼｯｸM-PRO" w:eastAsia="HG丸ｺﾞｼｯｸM-PRO" w:hAnsi="HG丸ｺﾞｼｯｸM-PRO" w:cs="ＭＳ Ｐゴシック" w:hint="eastAsia"/>
                          <w:color w:val="000000" w:themeColor="text1"/>
                          <w:kern w:val="0"/>
                          <w:szCs w:val="21"/>
                        </w:rPr>
                        <w:t>ていた</w:t>
                      </w:r>
                      <w:r w:rsidR="00147106">
                        <w:rPr>
                          <w:rFonts w:ascii="HG丸ｺﾞｼｯｸM-PRO" w:eastAsia="HG丸ｺﾞｼｯｸM-PRO" w:hAnsi="HG丸ｺﾞｼｯｸM-PRO" w:cs="ＭＳ Ｐゴシック" w:hint="eastAsia"/>
                          <w:color w:val="000000" w:themeColor="text1"/>
                          <w:kern w:val="0"/>
                          <w:szCs w:val="21"/>
                        </w:rPr>
                        <w:t>。</w:t>
                      </w:r>
                      <w:r w:rsidR="00DC5744">
                        <w:rPr>
                          <w:rFonts w:ascii="HG丸ｺﾞｼｯｸM-PRO" w:eastAsia="HG丸ｺﾞｼｯｸM-PRO" w:hAnsi="HG丸ｺﾞｼｯｸM-PRO" w:cs="ＭＳ Ｐゴシック" w:hint="eastAsia"/>
                          <w:color w:val="000000" w:themeColor="text1"/>
                          <w:kern w:val="0"/>
                          <w:szCs w:val="21"/>
                        </w:rPr>
                        <w:t>部下</w:t>
                      </w:r>
                      <w:r w:rsidR="00310B50">
                        <w:rPr>
                          <w:rFonts w:ascii="HG丸ｺﾞｼｯｸM-PRO" w:eastAsia="HG丸ｺﾞｼｯｸM-PRO" w:hAnsi="HG丸ｺﾞｼｯｸM-PRO" w:cs="ＭＳ Ｐゴシック" w:hint="eastAsia"/>
                          <w:color w:val="000000" w:themeColor="text1"/>
                          <w:kern w:val="0"/>
                          <w:szCs w:val="21"/>
                        </w:rPr>
                        <w:t>たち</w:t>
                      </w:r>
                      <w:r w:rsidR="00DC5744">
                        <w:rPr>
                          <w:rFonts w:ascii="HG丸ｺﾞｼｯｸM-PRO" w:eastAsia="HG丸ｺﾞｼｯｸM-PRO" w:hAnsi="HG丸ｺﾞｼｯｸM-PRO" w:cs="ＭＳ Ｐゴシック" w:hint="eastAsia"/>
                          <w:color w:val="000000" w:themeColor="text1"/>
                          <w:kern w:val="0"/>
                          <w:szCs w:val="21"/>
                        </w:rPr>
                        <w:t>は誘いをやんわりと断っていたが</w:t>
                      </w:r>
                      <w:r w:rsidR="00310B50">
                        <w:rPr>
                          <w:rFonts w:ascii="HG丸ｺﾞｼｯｸM-PRO" w:eastAsia="HG丸ｺﾞｼｯｸM-PRO" w:hAnsi="HG丸ｺﾞｼｯｸM-PRO" w:cs="ＭＳ Ｐゴシック" w:hint="eastAsia"/>
                          <w:color w:val="000000" w:themeColor="text1"/>
                          <w:kern w:val="0"/>
                          <w:szCs w:val="21"/>
                        </w:rPr>
                        <w:t>、</w:t>
                      </w:r>
                      <w:r w:rsidR="00147106">
                        <w:rPr>
                          <w:rFonts w:ascii="HG丸ｺﾞｼｯｸM-PRO" w:eastAsia="HG丸ｺﾞｼｯｸM-PRO" w:hAnsi="HG丸ｺﾞｼｯｸM-PRO" w:cs="ＭＳ Ｐゴシック" w:hint="eastAsia"/>
                          <w:color w:val="000000" w:themeColor="text1"/>
                          <w:kern w:val="0"/>
                          <w:szCs w:val="21"/>
                        </w:rPr>
                        <w:t>それでも</w:t>
                      </w:r>
                      <w:r w:rsidR="00DC5744">
                        <w:rPr>
                          <w:rFonts w:ascii="HG丸ｺﾞｼｯｸM-PRO" w:eastAsia="HG丸ｺﾞｼｯｸM-PRO" w:hAnsi="HG丸ｺﾞｼｯｸM-PRO" w:cs="ＭＳ Ｐゴシック" w:hint="eastAsia"/>
                          <w:color w:val="000000" w:themeColor="text1"/>
                          <w:kern w:val="0"/>
                          <w:szCs w:val="21"/>
                        </w:rPr>
                        <w:t>Ａ課長は</w:t>
                      </w:r>
                      <w:r w:rsidR="00147106">
                        <w:rPr>
                          <w:rFonts w:ascii="HG丸ｺﾞｼｯｸM-PRO" w:eastAsia="HG丸ｺﾞｼｯｸM-PRO" w:hAnsi="HG丸ｺﾞｼｯｸM-PRO" w:cs="ＭＳ Ｐゴシック" w:hint="eastAsia"/>
                          <w:color w:val="000000" w:themeColor="text1"/>
                          <w:kern w:val="0"/>
                          <w:szCs w:val="21"/>
                        </w:rPr>
                        <w:t>誘うことをやめなかった。部下は耐え</w:t>
                      </w:r>
                      <w:r w:rsidR="00027E07">
                        <w:rPr>
                          <w:rFonts w:ascii="HG丸ｺﾞｼｯｸM-PRO" w:eastAsia="HG丸ｺﾞｼｯｸM-PRO" w:hAnsi="HG丸ｺﾞｼｯｸM-PRO" w:cs="ＭＳ Ｐゴシック" w:hint="eastAsia"/>
                          <w:color w:val="000000" w:themeColor="text1"/>
                          <w:kern w:val="0"/>
                          <w:szCs w:val="21"/>
                        </w:rPr>
                        <w:t>か</w:t>
                      </w:r>
                      <w:r w:rsidR="00147106">
                        <w:rPr>
                          <w:rFonts w:ascii="HG丸ｺﾞｼｯｸM-PRO" w:eastAsia="HG丸ｺﾞｼｯｸM-PRO" w:hAnsi="HG丸ｺﾞｼｯｸM-PRO" w:cs="ＭＳ Ｐゴシック" w:hint="eastAsia"/>
                          <w:color w:val="000000" w:themeColor="text1"/>
                          <w:kern w:val="0"/>
                          <w:szCs w:val="21"/>
                        </w:rPr>
                        <w:t>ねて人事に相談をした。人事がA課長に面談したところ、</w:t>
                      </w:r>
                      <w:r w:rsidR="00027E07">
                        <w:rPr>
                          <w:rFonts w:ascii="HG丸ｺﾞｼｯｸM-PRO" w:eastAsia="HG丸ｺﾞｼｯｸM-PRO" w:hAnsi="HG丸ｺﾞｼｯｸM-PRO" w:cs="ＭＳ Ｐゴシック" w:hint="eastAsia"/>
                          <w:color w:val="000000" w:themeColor="text1"/>
                          <w:kern w:val="0"/>
                          <w:szCs w:val="21"/>
                        </w:rPr>
                        <w:t>「</w:t>
                      </w:r>
                      <w:r w:rsidR="00310B50">
                        <w:rPr>
                          <w:rFonts w:ascii="HG丸ｺﾞｼｯｸM-PRO" w:eastAsia="HG丸ｺﾞｼｯｸM-PRO" w:hAnsi="HG丸ｺﾞｼｯｸM-PRO" w:cs="ＭＳ Ｐゴシック" w:hint="eastAsia"/>
                          <w:color w:val="000000" w:themeColor="text1"/>
                          <w:kern w:val="0"/>
                          <w:szCs w:val="21"/>
                        </w:rPr>
                        <w:t>コミュニケーションをとろうと思い、誘った。</w:t>
                      </w:r>
                      <w:r w:rsidR="00147106">
                        <w:rPr>
                          <w:rFonts w:ascii="HG丸ｺﾞｼｯｸM-PRO" w:eastAsia="HG丸ｺﾞｼｯｸM-PRO" w:hAnsi="HG丸ｺﾞｼｯｸM-PRO" w:cs="ＭＳ Ｐゴシック" w:hint="eastAsia"/>
                          <w:color w:val="000000" w:themeColor="text1"/>
                          <w:kern w:val="0"/>
                          <w:szCs w:val="21"/>
                        </w:rPr>
                        <w:t>はっきり断</w:t>
                      </w:r>
                      <w:r w:rsidR="00310B50">
                        <w:rPr>
                          <w:rFonts w:ascii="HG丸ｺﾞｼｯｸM-PRO" w:eastAsia="HG丸ｺﾞｼｯｸM-PRO" w:hAnsi="HG丸ｺﾞｼｯｸM-PRO" w:cs="ＭＳ Ｐゴシック" w:hint="eastAsia"/>
                          <w:color w:val="000000" w:themeColor="text1"/>
                          <w:kern w:val="0"/>
                          <w:szCs w:val="21"/>
                        </w:rPr>
                        <w:t>われなかったので、嫌がっていることは</w:t>
                      </w:r>
                      <w:r w:rsidR="00147106">
                        <w:rPr>
                          <w:rFonts w:ascii="HG丸ｺﾞｼｯｸM-PRO" w:eastAsia="HG丸ｺﾞｼｯｸM-PRO" w:hAnsi="HG丸ｺﾞｼｯｸM-PRO" w:cs="ＭＳ Ｐゴシック" w:hint="eastAsia"/>
                          <w:color w:val="000000" w:themeColor="text1"/>
                          <w:kern w:val="0"/>
                          <w:szCs w:val="21"/>
                        </w:rPr>
                        <w:t>わからな</w:t>
                      </w:r>
                      <w:r w:rsidR="00310B50">
                        <w:rPr>
                          <w:rFonts w:ascii="HG丸ｺﾞｼｯｸM-PRO" w:eastAsia="HG丸ｺﾞｼｯｸM-PRO" w:hAnsi="HG丸ｺﾞｼｯｸM-PRO" w:cs="ＭＳ Ｐゴシック" w:hint="eastAsia"/>
                          <w:color w:val="000000" w:themeColor="text1"/>
                          <w:kern w:val="0"/>
                          <w:szCs w:val="21"/>
                        </w:rPr>
                        <w:t>かった</w:t>
                      </w:r>
                      <w:r w:rsidR="00147106">
                        <w:rPr>
                          <w:rFonts w:ascii="HG丸ｺﾞｼｯｸM-PRO" w:eastAsia="HG丸ｺﾞｼｯｸM-PRO" w:hAnsi="HG丸ｺﾞｼｯｸM-PRO" w:cs="ＭＳ Ｐゴシック" w:hint="eastAsia"/>
                          <w:color w:val="000000" w:themeColor="text1"/>
                          <w:kern w:val="0"/>
                          <w:szCs w:val="21"/>
                        </w:rPr>
                        <w:t>」</w:t>
                      </w:r>
                      <w:r w:rsidR="00027E07">
                        <w:rPr>
                          <w:rFonts w:ascii="HG丸ｺﾞｼｯｸM-PRO" w:eastAsia="HG丸ｺﾞｼｯｸM-PRO" w:hAnsi="HG丸ｺﾞｼｯｸM-PRO" w:cs="ＭＳ Ｐゴシック" w:hint="eastAsia"/>
                          <w:color w:val="000000" w:themeColor="text1"/>
                          <w:kern w:val="0"/>
                          <w:szCs w:val="21"/>
                        </w:rPr>
                        <w:t>と</w:t>
                      </w:r>
                      <w:r w:rsidR="00310B50">
                        <w:rPr>
                          <w:rFonts w:ascii="HG丸ｺﾞｼｯｸM-PRO" w:eastAsia="HG丸ｺﾞｼｯｸM-PRO" w:hAnsi="HG丸ｺﾞｼｯｸM-PRO" w:cs="ＭＳ Ｐゴシック" w:hint="eastAsia"/>
                          <w:color w:val="000000" w:themeColor="text1"/>
                          <w:kern w:val="0"/>
                          <w:szCs w:val="21"/>
                        </w:rPr>
                        <w:t>答えた</w:t>
                      </w:r>
                      <w:r w:rsidR="00027E07">
                        <w:rPr>
                          <w:rFonts w:ascii="HG丸ｺﾞｼｯｸM-PRO" w:eastAsia="HG丸ｺﾞｼｯｸM-PRO" w:hAnsi="HG丸ｺﾞｼｯｸM-PRO" w:cs="ＭＳ Ｐゴシック" w:hint="eastAsia"/>
                          <w:color w:val="000000" w:themeColor="text1"/>
                          <w:kern w:val="0"/>
                          <w:szCs w:val="21"/>
                        </w:rPr>
                        <w:t>。</w:t>
                      </w:r>
                    </w:p>
                  </w:txbxContent>
                </v:textbox>
                <w10:wrap anchorx="margin"/>
              </v:rect>
            </w:pict>
          </mc:Fallback>
        </mc:AlternateContent>
      </w:r>
      <w:r w:rsidR="00247894">
        <w:rPr>
          <w:noProof/>
        </w:rPr>
        <w:drawing>
          <wp:inline distT="0" distB="0" distL="0" distR="0" wp14:anchorId="054F1D29" wp14:editId="5562D90D">
            <wp:extent cx="6648450" cy="3657600"/>
            <wp:effectExtent l="0" t="0" r="0" b="0"/>
            <wp:docPr id="33872229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48450" cy="3657600"/>
                    </a:xfrm>
                    <a:prstGeom prst="rect">
                      <a:avLst/>
                    </a:prstGeom>
                    <a:noFill/>
                    <a:ln>
                      <a:noFill/>
                    </a:ln>
                  </pic:spPr>
                </pic:pic>
              </a:graphicData>
            </a:graphic>
          </wp:inline>
        </w:drawing>
      </w:r>
    </w:p>
    <w:p w14:paraId="336C47E7" w14:textId="238DF759" w:rsidR="00F91C94" w:rsidRDefault="00F91C94"/>
    <w:p w14:paraId="1DF11597" w14:textId="1094FE62" w:rsidR="004D387A" w:rsidRDefault="004D387A" w:rsidP="00A93FF6">
      <w:pPr>
        <w:jc w:val="left"/>
        <w:rPr>
          <w:rFonts w:ascii="HG丸ｺﾞｼｯｸM-PRO" w:eastAsia="HG丸ｺﾞｼｯｸM-PRO" w:hAnsi="HG丸ｺﾞｼｯｸM-PRO"/>
          <w:color w:val="000000" w:themeColor="dark1"/>
          <w:kern w:val="24"/>
          <w:sz w:val="22"/>
        </w:rPr>
      </w:pPr>
    </w:p>
    <w:p w14:paraId="2C8E50EE" w14:textId="236AE1F1" w:rsidR="00BB5E29" w:rsidRDefault="00BB5E29" w:rsidP="00A93FF6">
      <w:pPr>
        <w:jc w:val="left"/>
        <w:rPr>
          <w:rFonts w:ascii="HG丸ｺﾞｼｯｸM-PRO" w:eastAsia="HG丸ｺﾞｼｯｸM-PRO" w:hAnsi="HG丸ｺﾞｼｯｸM-PRO"/>
          <w:color w:val="000000" w:themeColor="dark1"/>
          <w:kern w:val="24"/>
          <w:sz w:val="22"/>
        </w:rPr>
      </w:pPr>
    </w:p>
    <w:p w14:paraId="4AA90923" w14:textId="0277CA13" w:rsidR="00B1571B" w:rsidRDefault="00B1571B" w:rsidP="00A93FF6">
      <w:pPr>
        <w:jc w:val="left"/>
        <w:rPr>
          <w:rFonts w:ascii="HG丸ｺﾞｼｯｸM-PRO" w:eastAsia="HG丸ｺﾞｼｯｸM-PRO" w:hAnsi="HG丸ｺﾞｼｯｸM-PRO"/>
          <w:color w:val="000000" w:themeColor="dark1"/>
          <w:kern w:val="24"/>
          <w:sz w:val="22"/>
        </w:rPr>
      </w:pPr>
    </w:p>
    <w:p w14:paraId="4325F0CD" w14:textId="546DEA82" w:rsidR="00B1571B" w:rsidRDefault="00027E07" w:rsidP="00A93FF6">
      <w:pPr>
        <w:jc w:val="left"/>
        <w:rPr>
          <w:rFonts w:ascii="HG丸ｺﾞｼｯｸM-PRO" w:eastAsia="HG丸ｺﾞｼｯｸM-PRO" w:hAnsi="HG丸ｺﾞｼｯｸM-PRO"/>
          <w:color w:val="000000" w:themeColor="dark1"/>
          <w:kern w:val="24"/>
          <w:sz w:val="22"/>
        </w:rPr>
      </w:pPr>
      <w:r w:rsidRPr="00BC1BD4">
        <w:rPr>
          <w:noProof/>
        </w:rPr>
        <mc:AlternateContent>
          <mc:Choice Requires="wps">
            <w:drawing>
              <wp:anchor distT="0" distB="0" distL="114300" distR="114300" simplePos="0" relativeHeight="251711488" behindDoc="0" locked="0" layoutInCell="1" allowOverlap="1" wp14:anchorId="32118ED6" wp14:editId="3F5DB2AA">
                <wp:simplePos x="0" y="0"/>
                <wp:positionH relativeFrom="margin">
                  <wp:posOffset>159385</wp:posOffset>
                </wp:positionH>
                <wp:positionV relativeFrom="paragraph">
                  <wp:posOffset>200660</wp:posOffset>
                </wp:positionV>
                <wp:extent cx="6479540" cy="2318385"/>
                <wp:effectExtent l="0" t="0" r="16510" b="24765"/>
                <wp:wrapNone/>
                <wp:docPr id="25" name="正方形/長方形 3"/>
                <wp:cNvGraphicFramePr/>
                <a:graphic xmlns:a="http://schemas.openxmlformats.org/drawingml/2006/main">
                  <a:graphicData uri="http://schemas.microsoft.com/office/word/2010/wordprocessingShape">
                    <wps:wsp>
                      <wps:cNvSpPr/>
                      <wps:spPr>
                        <a:xfrm>
                          <a:off x="0" y="0"/>
                          <a:ext cx="6479540" cy="2318385"/>
                        </a:xfrm>
                        <a:prstGeom prst="rect">
                          <a:avLst/>
                        </a:prstGeom>
                      </wps:spPr>
                      <wps:style>
                        <a:lnRef idx="2">
                          <a:schemeClr val="accent3"/>
                        </a:lnRef>
                        <a:fillRef idx="1">
                          <a:schemeClr val="lt1"/>
                        </a:fillRef>
                        <a:effectRef idx="0">
                          <a:schemeClr val="accent3"/>
                        </a:effectRef>
                        <a:fontRef idx="minor">
                          <a:schemeClr val="dk1"/>
                        </a:fontRef>
                      </wps:style>
                      <wps:txbx>
                        <w:txbxContent>
                          <w:p w14:paraId="5372652A" w14:textId="466098F1" w:rsidR="00413500" w:rsidRPr="00274436" w:rsidRDefault="00135C28" w:rsidP="00413500">
                            <w:pPr>
                              <w:snapToGrid w:val="0"/>
                              <w:spacing w:line="340" w:lineRule="exact"/>
                              <w:jc w:val="left"/>
                              <w:rPr>
                                <w:rFonts w:ascii="HG丸ｺﾞｼｯｸM-PRO" w:eastAsia="HG丸ｺﾞｼｯｸM-PRO" w:hAnsi="HG丸ｺﾞｼｯｸM-PRO"/>
                                <w:b/>
                                <w:bCs/>
                                <w:color w:val="FF0000"/>
                                <w:sz w:val="22"/>
                                <w:szCs w:val="24"/>
                              </w:rPr>
                            </w:pPr>
                            <w:r w:rsidRPr="00274436">
                              <w:rPr>
                                <w:rFonts w:ascii="HG丸ｺﾞｼｯｸM-PRO" w:eastAsia="HG丸ｺﾞｼｯｸM-PRO" w:hAnsi="HG丸ｺﾞｼｯｸM-PRO" w:hint="eastAsia"/>
                                <w:b/>
                                <w:bCs/>
                                <w:color w:val="FF0000"/>
                                <w:sz w:val="22"/>
                                <w:szCs w:val="24"/>
                              </w:rPr>
                              <w:t>＜これって</w:t>
                            </w:r>
                            <w:r w:rsidR="00B22165">
                              <w:rPr>
                                <w:rFonts w:ascii="HG丸ｺﾞｼｯｸM-PRO" w:eastAsia="HG丸ｺﾞｼｯｸM-PRO" w:hAnsi="HG丸ｺﾞｼｯｸM-PRO" w:hint="eastAsia"/>
                                <w:b/>
                                <w:bCs/>
                                <w:color w:val="FF0000"/>
                                <w:sz w:val="22"/>
                                <w:szCs w:val="24"/>
                              </w:rPr>
                              <w:t>セクハラ</w:t>
                            </w:r>
                            <w:r w:rsidRPr="00274436">
                              <w:rPr>
                                <w:rFonts w:ascii="HG丸ｺﾞｼｯｸM-PRO" w:eastAsia="HG丸ｺﾞｼｯｸM-PRO" w:hAnsi="HG丸ｺﾞｼｯｸM-PRO" w:hint="eastAsia"/>
                                <w:b/>
                                <w:bCs/>
                                <w:color w:val="FF0000"/>
                                <w:sz w:val="22"/>
                                <w:szCs w:val="24"/>
                              </w:rPr>
                              <w:t>？＞</w:t>
                            </w:r>
                          </w:p>
                          <w:p w14:paraId="54BF7761" w14:textId="7CC36F45" w:rsidR="00135C28" w:rsidRDefault="00B22165" w:rsidP="00413500">
                            <w:pPr>
                              <w:snapToGrid w:val="0"/>
                              <w:spacing w:line="34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セクハラ</w:t>
                            </w:r>
                            <w:r w:rsidR="006F2029">
                              <w:rPr>
                                <w:rFonts w:ascii="HG丸ｺﾞｼｯｸM-PRO" w:eastAsia="HG丸ｺﾞｼｯｸM-PRO" w:hAnsi="HG丸ｺﾞｼｯｸM-PRO" w:hint="eastAsia"/>
                              </w:rPr>
                              <w:t>の</w:t>
                            </w:r>
                            <w:r w:rsidR="00811D1C">
                              <w:rPr>
                                <w:rFonts w:ascii="HG丸ｺﾞｼｯｸM-PRO" w:eastAsia="HG丸ｺﾞｼｯｸM-PRO" w:hAnsi="HG丸ｺﾞｼｯｸM-PRO" w:hint="eastAsia"/>
                              </w:rPr>
                              <w:t>型の何れか</w:t>
                            </w:r>
                            <w:r w:rsidR="006F2029">
                              <w:rPr>
                                <w:rFonts w:ascii="HG丸ｺﾞｼｯｸM-PRO" w:eastAsia="HG丸ｺﾞｼｯｸM-PRO" w:hAnsi="HG丸ｺﾞｼｯｸM-PRO" w:hint="eastAsia"/>
                              </w:rPr>
                              <w:t>に当てはまるか考えてみましょう。</w:t>
                            </w:r>
                          </w:p>
                          <w:p w14:paraId="58F79BF2" w14:textId="7A93A86B" w:rsidR="0002476A" w:rsidRPr="008C22F9" w:rsidRDefault="009529FA" w:rsidP="008C22F9">
                            <w:pPr>
                              <w:pStyle w:val="af0"/>
                              <w:numPr>
                                <w:ilvl w:val="0"/>
                                <w:numId w:val="2"/>
                              </w:numPr>
                              <w:snapToGrid w:val="0"/>
                              <w:spacing w:line="340" w:lineRule="exact"/>
                              <w:ind w:leftChars="0"/>
                              <w:jc w:val="left"/>
                              <w:rPr>
                                <w:rFonts w:ascii="HG丸ｺﾞｼｯｸM-PRO" w:eastAsia="HG丸ｺﾞｼｯｸM-PRO" w:hAnsi="HG丸ｺﾞｼｯｸM-PRO"/>
                              </w:rPr>
                            </w:pPr>
                            <w:r w:rsidRPr="008C22F9">
                              <w:rPr>
                                <w:rFonts w:ascii="HG丸ｺﾞｼｯｸM-PRO" w:eastAsia="HG丸ｺﾞｼｯｸM-PRO" w:hAnsi="HG丸ｺﾞｼｯｸM-PRO" w:hint="eastAsia"/>
                              </w:rPr>
                              <w:t>対価</w:t>
                            </w:r>
                            <w:r w:rsidR="0002476A" w:rsidRPr="008C22F9">
                              <w:rPr>
                                <w:rFonts w:ascii="HG丸ｺﾞｼｯｸM-PRO" w:eastAsia="HG丸ｺﾞｼｯｸM-PRO" w:hAnsi="HG丸ｺﾞｼｯｸM-PRO"/>
                              </w:rPr>
                              <w:t>型</w:t>
                            </w:r>
                          </w:p>
                          <w:p w14:paraId="77140AEC" w14:textId="5CEF0D9B" w:rsidR="008C22F9" w:rsidRDefault="008C22F9" w:rsidP="008C22F9">
                            <w:pPr>
                              <w:snapToGrid w:val="0"/>
                              <w:spacing w:line="340" w:lineRule="exact"/>
                              <w:ind w:firstLineChars="200" w:firstLine="420"/>
                              <w:jc w:val="left"/>
                              <w:rPr>
                                <w:rFonts w:ascii="HG丸ｺﾞｼｯｸM-PRO" w:eastAsia="HG丸ｺﾞｼｯｸM-PRO" w:hAnsi="HG丸ｺﾞｼｯｸM-PRO"/>
                              </w:rPr>
                            </w:pPr>
                            <w:r>
                              <w:rPr>
                                <w:rFonts w:ascii="HG丸ｺﾞｼｯｸM-PRO" w:eastAsia="HG丸ｺﾞｼｯｸM-PRO" w:hAnsi="HG丸ｺﾞｼｯｸM-PRO" w:hint="eastAsia"/>
                              </w:rPr>
                              <w:t>受け手</w:t>
                            </w:r>
                            <w:r w:rsidRPr="008C22F9">
                              <w:rPr>
                                <w:rFonts w:ascii="HG丸ｺﾞｼｯｸM-PRO" w:eastAsia="HG丸ｺﾞｼｯｸM-PRO" w:hAnsi="HG丸ｺﾞｼｯｸM-PRO" w:hint="eastAsia"/>
                              </w:rPr>
                              <w:t>の意に反する性的な言動に対して</w:t>
                            </w:r>
                            <w:r>
                              <w:rPr>
                                <w:rFonts w:ascii="HG丸ｺﾞｼｯｸM-PRO" w:eastAsia="HG丸ｺﾞｼｯｸM-PRO" w:hAnsi="HG丸ｺﾞｼｯｸM-PRO" w:hint="eastAsia"/>
                              </w:rPr>
                              <w:t>、</w:t>
                            </w:r>
                            <w:r w:rsidRPr="008C22F9">
                              <w:rPr>
                                <w:rFonts w:ascii="HG丸ｺﾞｼｯｸM-PRO" w:eastAsia="HG丸ｺﾞｼｯｸM-PRO" w:hAnsi="HG丸ｺﾞｼｯｸM-PRO" w:hint="eastAsia"/>
                              </w:rPr>
                              <w:t>拒否や</w:t>
                            </w:r>
                          </w:p>
                          <w:p w14:paraId="2C7B06E6" w14:textId="59E9D9E2" w:rsidR="008C22F9" w:rsidRDefault="008C22F9" w:rsidP="008C22F9">
                            <w:pPr>
                              <w:snapToGrid w:val="0"/>
                              <w:spacing w:line="340" w:lineRule="exact"/>
                              <w:ind w:firstLineChars="200" w:firstLine="420"/>
                              <w:jc w:val="left"/>
                              <w:rPr>
                                <w:rFonts w:ascii="HG丸ｺﾞｼｯｸM-PRO" w:eastAsia="HG丸ｺﾞｼｯｸM-PRO" w:hAnsi="HG丸ｺﾞｼｯｸM-PRO"/>
                              </w:rPr>
                            </w:pPr>
                            <w:r w:rsidRPr="008C22F9">
                              <w:rPr>
                                <w:rFonts w:ascii="HG丸ｺﾞｼｯｸM-PRO" w:eastAsia="HG丸ｺﾞｼｯｸM-PRO" w:hAnsi="HG丸ｺﾞｼｯｸM-PRO" w:hint="eastAsia"/>
                              </w:rPr>
                              <w:t>抵抗をしたことにより、</w:t>
                            </w:r>
                            <w:r>
                              <w:rPr>
                                <w:rFonts w:ascii="HG丸ｺﾞｼｯｸM-PRO" w:eastAsia="HG丸ｺﾞｼｯｸM-PRO" w:hAnsi="HG丸ｺﾞｼｯｸM-PRO" w:hint="eastAsia"/>
                              </w:rPr>
                              <w:t>受け手</w:t>
                            </w:r>
                            <w:r w:rsidRPr="008C22F9">
                              <w:rPr>
                                <w:rFonts w:ascii="HG丸ｺﾞｼｯｸM-PRO" w:eastAsia="HG丸ｺﾞｼｯｸM-PRO" w:hAnsi="HG丸ｺﾞｼｯｸM-PRO" w:hint="eastAsia"/>
                              </w:rPr>
                              <w:t>が</w:t>
                            </w:r>
                            <w:r>
                              <w:rPr>
                                <w:rFonts w:ascii="HG丸ｺﾞｼｯｸM-PRO" w:eastAsia="HG丸ｺﾞｼｯｸM-PRO" w:hAnsi="HG丸ｺﾞｼｯｸM-PRO" w:hint="eastAsia"/>
                              </w:rPr>
                              <w:t>何らかの</w:t>
                            </w:r>
                            <w:r w:rsidRPr="008C22F9">
                              <w:rPr>
                                <w:rFonts w:ascii="HG丸ｺﾞｼｯｸM-PRO" w:eastAsia="HG丸ｺﾞｼｯｸM-PRO" w:hAnsi="HG丸ｺﾞｼｯｸM-PRO" w:hint="eastAsia"/>
                              </w:rPr>
                              <w:t>不利益</w:t>
                            </w:r>
                          </w:p>
                          <w:p w14:paraId="42D1EEC3" w14:textId="6579A12B" w:rsidR="008C22F9" w:rsidRPr="008C22F9" w:rsidRDefault="008C22F9" w:rsidP="008C22F9">
                            <w:pPr>
                              <w:snapToGrid w:val="0"/>
                              <w:spacing w:line="340" w:lineRule="exact"/>
                              <w:ind w:firstLineChars="200" w:firstLine="420"/>
                              <w:jc w:val="left"/>
                              <w:rPr>
                                <w:rFonts w:ascii="HG丸ｺﾞｼｯｸM-PRO" w:eastAsia="HG丸ｺﾞｼｯｸM-PRO" w:hAnsi="HG丸ｺﾞｼｯｸM-PRO"/>
                              </w:rPr>
                            </w:pPr>
                            <w:r>
                              <w:rPr>
                                <w:rFonts w:ascii="HG丸ｺﾞｼｯｸM-PRO" w:eastAsia="HG丸ｺﾞｼｯｸM-PRO" w:hAnsi="HG丸ｺﾞｼｯｸM-PRO" w:hint="eastAsia"/>
                              </w:rPr>
                              <w:t>を</w:t>
                            </w:r>
                            <w:r w:rsidRPr="008C22F9">
                              <w:rPr>
                                <w:rFonts w:ascii="HG丸ｺﾞｼｯｸM-PRO" w:eastAsia="HG丸ｺﾞｼｯｸM-PRO" w:hAnsi="HG丸ｺﾞｼｯｸM-PRO" w:hint="eastAsia"/>
                              </w:rPr>
                              <w:t>受けること</w:t>
                            </w:r>
                          </w:p>
                          <w:p w14:paraId="617F267C" w14:textId="7C056CBB" w:rsidR="0002476A" w:rsidRPr="008C22F9" w:rsidRDefault="009529FA" w:rsidP="008C22F9">
                            <w:pPr>
                              <w:pStyle w:val="af0"/>
                              <w:numPr>
                                <w:ilvl w:val="0"/>
                                <w:numId w:val="2"/>
                              </w:numPr>
                              <w:snapToGrid w:val="0"/>
                              <w:spacing w:line="340" w:lineRule="exact"/>
                              <w:ind w:leftChars="0"/>
                              <w:jc w:val="left"/>
                              <w:rPr>
                                <w:rFonts w:ascii="HG丸ｺﾞｼｯｸM-PRO" w:eastAsia="HG丸ｺﾞｼｯｸM-PRO" w:hAnsi="HG丸ｺﾞｼｯｸM-PRO"/>
                              </w:rPr>
                            </w:pPr>
                            <w:r w:rsidRPr="008C22F9">
                              <w:rPr>
                                <w:rFonts w:ascii="HG丸ｺﾞｼｯｸM-PRO" w:eastAsia="HG丸ｺﾞｼｯｸM-PRO" w:hAnsi="HG丸ｺﾞｼｯｸM-PRO" w:hint="eastAsia"/>
                              </w:rPr>
                              <w:t>環境</w:t>
                            </w:r>
                            <w:r w:rsidR="0002476A" w:rsidRPr="008C22F9">
                              <w:rPr>
                                <w:rFonts w:ascii="HG丸ｺﾞｼｯｸM-PRO" w:eastAsia="HG丸ｺﾞｼｯｸM-PRO" w:hAnsi="HG丸ｺﾞｼｯｸM-PRO"/>
                              </w:rPr>
                              <w:t>型</w:t>
                            </w:r>
                          </w:p>
                          <w:p w14:paraId="3CF29292" w14:textId="77777777" w:rsidR="008C22F9" w:rsidRDefault="008C22F9" w:rsidP="008C22F9">
                            <w:pPr>
                              <w:snapToGrid w:val="0"/>
                              <w:spacing w:line="340" w:lineRule="exact"/>
                              <w:ind w:firstLineChars="200" w:firstLine="420"/>
                              <w:jc w:val="left"/>
                              <w:rPr>
                                <w:rFonts w:ascii="HG丸ｺﾞｼｯｸM-PRO" w:eastAsia="HG丸ｺﾞｼｯｸM-PRO" w:hAnsi="HG丸ｺﾞｼｯｸM-PRO"/>
                                <w:color w:val="000000" w:themeColor="text1"/>
                                <w:kern w:val="0"/>
                                <w:szCs w:val="21"/>
                              </w:rPr>
                            </w:pPr>
                            <w:r>
                              <w:rPr>
                                <w:rFonts w:ascii="HG丸ｺﾞｼｯｸM-PRO" w:eastAsia="HG丸ｺﾞｼｯｸM-PRO" w:hAnsi="HG丸ｺﾞｼｯｸM-PRO" w:hint="eastAsia"/>
                                <w:color w:val="000000" w:themeColor="text1"/>
                                <w:kern w:val="0"/>
                                <w:szCs w:val="21"/>
                              </w:rPr>
                              <w:t>受け手</w:t>
                            </w:r>
                            <w:r w:rsidRPr="008C22F9">
                              <w:rPr>
                                <w:rFonts w:ascii="HG丸ｺﾞｼｯｸM-PRO" w:eastAsia="HG丸ｺﾞｼｯｸM-PRO" w:hAnsi="HG丸ｺﾞｼｯｸM-PRO" w:hint="eastAsia"/>
                                <w:color w:val="000000" w:themeColor="text1"/>
                                <w:kern w:val="0"/>
                                <w:szCs w:val="21"/>
                              </w:rPr>
                              <w:t>の意に反する性的な言動により</w:t>
                            </w:r>
                            <w:r>
                              <w:rPr>
                                <w:rFonts w:ascii="HG丸ｺﾞｼｯｸM-PRO" w:eastAsia="HG丸ｺﾞｼｯｸM-PRO" w:hAnsi="HG丸ｺﾞｼｯｸM-PRO" w:hint="eastAsia"/>
                                <w:color w:val="000000" w:themeColor="text1"/>
                                <w:kern w:val="0"/>
                                <w:szCs w:val="21"/>
                              </w:rPr>
                              <w:t>、受け手</w:t>
                            </w:r>
                            <w:r w:rsidRPr="008C22F9">
                              <w:rPr>
                                <w:rFonts w:ascii="HG丸ｺﾞｼｯｸM-PRO" w:eastAsia="HG丸ｺﾞｼｯｸM-PRO" w:hAnsi="HG丸ｺﾞｼｯｸM-PRO" w:hint="eastAsia"/>
                                <w:color w:val="000000" w:themeColor="text1"/>
                                <w:kern w:val="0"/>
                                <w:szCs w:val="21"/>
                              </w:rPr>
                              <w:t>の</w:t>
                            </w:r>
                          </w:p>
                          <w:p w14:paraId="58F56B16" w14:textId="77777777" w:rsidR="00D436C9" w:rsidRDefault="008C22F9" w:rsidP="008C22F9">
                            <w:pPr>
                              <w:snapToGrid w:val="0"/>
                              <w:spacing w:line="340" w:lineRule="exact"/>
                              <w:ind w:firstLineChars="200" w:firstLine="420"/>
                              <w:jc w:val="left"/>
                              <w:rPr>
                                <w:rFonts w:ascii="HG丸ｺﾞｼｯｸM-PRO" w:eastAsia="HG丸ｺﾞｼｯｸM-PRO" w:hAnsi="HG丸ｺﾞｼｯｸM-PRO"/>
                                <w:color w:val="000000" w:themeColor="text1"/>
                                <w:kern w:val="0"/>
                                <w:szCs w:val="21"/>
                              </w:rPr>
                            </w:pPr>
                            <w:r w:rsidRPr="008C22F9">
                              <w:rPr>
                                <w:rFonts w:ascii="HG丸ｺﾞｼｯｸM-PRO" w:eastAsia="HG丸ｺﾞｼｯｸM-PRO" w:hAnsi="HG丸ｺﾞｼｯｸM-PRO" w:hint="eastAsia"/>
                                <w:color w:val="000000" w:themeColor="text1"/>
                                <w:kern w:val="0"/>
                                <w:szCs w:val="21"/>
                              </w:rPr>
                              <w:t>就業環境が不快なものとなり、就業する上で見過</w:t>
                            </w:r>
                          </w:p>
                          <w:p w14:paraId="506A6447" w14:textId="74C32084" w:rsidR="00135C28" w:rsidRPr="008C22F9" w:rsidRDefault="008C22F9" w:rsidP="008C22F9">
                            <w:pPr>
                              <w:snapToGrid w:val="0"/>
                              <w:spacing w:line="340" w:lineRule="exact"/>
                              <w:ind w:firstLineChars="200" w:firstLine="420"/>
                              <w:jc w:val="left"/>
                              <w:rPr>
                                <w:rFonts w:ascii="HG丸ｺﾞｼｯｸM-PRO" w:eastAsia="HG丸ｺﾞｼｯｸM-PRO" w:hAnsi="HG丸ｺﾞｼｯｸM-PRO"/>
                                <w:color w:val="000000" w:themeColor="text1"/>
                                <w:kern w:val="0"/>
                                <w:szCs w:val="21"/>
                              </w:rPr>
                            </w:pPr>
                            <w:r w:rsidRPr="008C22F9">
                              <w:rPr>
                                <w:rFonts w:ascii="HG丸ｺﾞｼｯｸM-PRO" w:eastAsia="HG丸ｺﾞｼｯｸM-PRO" w:hAnsi="HG丸ｺﾞｼｯｸM-PRO" w:hint="eastAsia"/>
                                <w:color w:val="000000" w:themeColor="text1"/>
                                <w:kern w:val="0"/>
                                <w:szCs w:val="21"/>
                              </w:rPr>
                              <w:t>ごせない程度の支障が生じること</w:t>
                            </w: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w:pict>
              <v:rect w14:anchorId="32118ED6" id="_x0000_s1034" style="position:absolute;margin-left:12.55pt;margin-top:15.8pt;width:510.2pt;height:182.55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" fillcolor="white [3201]" strokecolor="#9bbb59 [3206]" strokeweight="1pt">
                <v:textbox>
                  <w:txbxContent>
                    <w:p w14:paraId="5372652A" w14:textId="466098F1" w:rsidR="00413500" w:rsidRPr="00274436" w:rsidRDefault="00135C28" w:rsidP="00413500">
                      <w:pPr>
                        <w:snapToGrid w:val="0"/>
                        <w:spacing w:line="340" w:lineRule="exact"/>
                        <w:jc w:val="left"/>
                        <w:rPr>
                          <w:rFonts w:ascii="HG丸ｺﾞｼｯｸM-PRO" w:eastAsia="HG丸ｺﾞｼｯｸM-PRO" w:hAnsi="HG丸ｺﾞｼｯｸM-PRO"/>
                          <w:b/>
                          <w:bCs/>
                          <w:color w:val="FF0000"/>
                          <w:sz w:val="22"/>
                          <w:szCs w:val="24"/>
                        </w:rPr>
                      </w:pPr>
                      <w:r w:rsidRPr="00274436">
                        <w:rPr>
                          <w:rFonts w:ascii="HG丸ｺﾞｼｯｸM-PRO" w:eastAsia="HG丸ｺﾞｼｯｸM-PRO" w:hAnsi="HG丸ｺﾞｼｯｸM-PRO" w:hint="eastAsia"/>
                          <w:b/>
                          <w:bCs/>
                          <w:color w:val="FF0000"/>
                          <w:sz w:val="22"/>
                          <w:szCs w:val="24"/>
                        </w:rPr>
                        <w:t>＜これって</w:t>
                      </w:r>
                      <w:r w:rsidR="00B22165">
                        <w:rPr>
                          <w:rFonts w:ascii="HG丸ｺﾞｼｯｸM-PRO" w:eastAsia="HG丸ｺﾞｼｯｸM-PRO" w:hAnsi="HG丸ｺﾞｼｯｸM-PRO" w:hint="eastAsia"/>
                          <w:b/>
                          <w:bCs/>
                          <w:color w:val="FF0000"/>
                          <w:sz w:val="22"/>
                          <w:szCs w:val="24"/>
                        </w:rPr>
                        <w:t>セクハラ</w:t>
                      </w:r>
                      <w:r w:rsidRPr="00274436">
                        <w:rPr>
                          <w:rFonts w:ascii="HG丸ｺﾞｼｯｸM-PRO" w:eastAsia="HG丸ｺﾞｼｯｸM-PRO" w:hAnsi="HG丸ｺﾞｼｯｸM-PRO" w:hint="eastAsia"/>
                          <w:b/>
                          <w:bCs/>
                          <w:color w:val="FF0000"/>
                          <w:sz w:val="22"/>
                          <w:szCs w:val="24"/>
                        </w:rPr>
                        <w:t>？＞</w:t>
                      </w:r>
                    </w:p>
                    <w:p w14:paraId="54BF7761" w14:textId="7CC36F45" w:rsidR="00135C28" w:rsidRDefault="00B22165" w:rsidP="00413500">
                      <w:pPr>
                        <w:snapToGrid w:val="0"/>
                        <w:spacing w:line="34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セクハラ</w:t>
                      </w:r>
                      <w:r w:rsidR="006F2029">
                        <w:rPr>
                          <w:rFonts w:ascii="HG丸ｺﾞｼｯｸM-PRO" w:eastAsia="HG丸ｺﾞｼｯｸM-PRO" w:hAnsi="HG丸ｺﾞｼｯｸM-PRO" w:hint="eastAsia"/>
                        </w:rPr>
                        <w:t>の</w:t>
                      </w:r>
                      <w:r w:rsidR="00811D1C">
                        <w:rPr>
                          <w:rFonts w:ascii="HG丸ｺﾞｼｯｸM-PRO" w:eastAsia="HG丸ｺﾞｼｯｸM-PRO" w:hAnsi="HG丸ｺﾞｼｯｸM-PRO" w:hint="eastAsia"/>
                        </w:rPr>
                        <w:t>型の何れか</w:t>
                      </w:r>
                      <w:r w:rsidR="006F2029">
                        <w:rPr>
                          <w:rFonts w:ascii="HG丸ｺﾞｼｯｸM-PRO" w:eastAsia="HG丸ｺﾞｼｯｸM-PRO" w:hAnsi="HG丸ｺﾞｼｯｸM-PRO" w:hint="eastAsia"/>
                        </w:rPr>
                        <w:t>に当てはまるか考えてみましょう。</w:t>
                      </w:r>
                    </w:p>
                    <w:p w14:paraId="58F79BF2" w14:textId="7A93A86B" w:rsidR="0002476A" w:rsidRPr="008C22F9" w:rsidRDefault="009529FA" w:rsidP="008C22F9">
                      <w:pPr>
                        <w:pStyle w:val="af0"/>
                        <w:numPr>
                          <w:ilvl w:val="0"/>
                          <w:numId w:val="2"/>
                        </w:numPr>
                        <w:snapToGrid w:val="0"/>
                        <w:spacing w:line="340" w:lineRule="exact"/>
                        <w:ind w:leftChars="0"/>
                        <w:jc w:val="left"/>
                        <w:rPr>
                          <w:rFonts w:ascii="HG丸ｺﾞｼｯｸM-PRO" w:eastAsia="HG丸ｺﾞｼｯｸM-PRO" w:hAnsi="HG丸ｺﾞｼｯｸM-PRO"/>
                        </w:rPr>
                      </w:pPr>
                      <w:r w:rsidRPr="008C22F9">
                        <w:rPr>
                          <w:rFonts w:ascii="HG丸ｺﾞｼｯｸM-PRO" w:eastAsia="HG丸ｺﾞｼｯｸM-PRO" w:hAnsi="HG丸ｺﾞｼｯｸM-PRO" w:hint="eastAsia"/>
                        </w:rPr>
                        <w:t>対価</w:t>
                      </w:r>
                      <w:r w:rsidR="0002476A" w:rsidRPr="008C22F9">
                        <w:rPr>
                          <w:rFonts w:ascii="HG丸ｺﾞｼｯｸM-PRO" w:eastAsia="HG丸ｺﾞｼｯｸM-PRO" w:hAnsi="HG丸ｺﾞｼｯｸM-PRO"/>
                        </w:rPr>
                        <w:t>型</w:t>
                      </w:r>
                    </w:p>
                    <w:p w14:paraId="77140AEC" w14:textId="5CEF0D9B" w:rsidR="008C22F9" w:rsidRDefault="008C22F9" w:rsidP="008C22F9">
                      <w:pPr>
                        <w:snapToGrid w:val="0"/>
                        <w:spacing w:line="340" w:lineRule="exact"/>
                        <w:ind w:firstLineChars="200" w:firstLine="420"/>
                        <w:jc w:val="left"/>
                        <w:rPr>
                          <w:rFonts w:ascii="HG丸ｺﾞｼｯｸM-PRO" w:eastAsia="HG丸ｺﾞｼｯｸM-PRO" w:hAnsi="HG丸ｺﾞｼｯｸM-PRO"/>
                        </w:rPr>
                      </w:pPr>
                      <w:r>
                        <w:rPr>
                          <w:rFonts w:ascii="HG丸ｺﾞｼｯｸM-PRO" w:eastAsia="HG丸ｺﾞｼｯｸM-PRO" w:hAnsi="HG丸ｺﾞｼｯｸM-PRO" w:hint="eastAsia"/>
                        </w:rPr>
                        <w:t>受け手</w:t>
                      </w:r>
                      <w:r w:rsidRPr="008C22F9">
                        <w:rPr>
                          <w:rFonts w:ascii="HG丸ｺﾞｼｯｸM-PRO" w:eastAsia="HG丸ｺﾞｼｯｸM-PRO" w:hAnsi="HG丸ｺﾞｼｯｸM-PRO" w:hint="eastAsia"/>
                        </w:rPr>
                        <w:t>の意に反する性的な言動に対して</w:t>
                      </w:r>
                      <w:r>
                        <w:rPr>
                          <w:rFonts w:ascii="HG丸ｺﾞｼｯｸM-PRO" w:eastAsia="HG丸ｺﾞｼｯｸM-PRO" w:hAnsi="HG丸ｺﾞｼｯｸM-PRO" w:hint="eastAsia"/>
                        </w:rPr>
                        <w:t>、</w:t>
                      </w:r>
                      <w:r w:rsidRPr="008C22F9">
                        <w:rPr>
                          <w:rFonts w:ascii="HG丸ｺﾞｼｯｸM-PRO" w:eastAsia="HG丸ｺﾞｼｯｸM-PRO" w:hAnsi="HG丸ｺﾞｼｯｸM-PRO" w:hint="eastAsia"/>
                        </w:rPr>
                        <w:t>拒否や</w:t>
                      </w:r>
                    </w:p>
                    <w:p w14:paraId="2C7B06E6" w14:textId="59E9D9E2" w:rsidR="008C22F9" w:rsidRDefault="008C22F9" w:rsidP="008C22F9">
                      <w:pPr>
                        <w:snapToGrid w:val="0"/>
                        <w:spacing w:line="340" w:lineRule="exact"/>
                        <w:ind w:firstLineChars="200" w:firstLine="420"/>
                        <w:jc w:val="left"/>
                        <w:rPr>
                          <w:rFonts w:ascii="HG丸ｺﾞｼｯｸM-PRO" w:eastAsia="HG丸ｺﾞｼｯｸM-PRO" w:hAnsi="HG丸ｺﾞｼｯｸM-PRO"/>
                        </w:rPr>
                      </w:pPr>
                      <w:r w:rsidRPr="008C22F9">
                        <w:rPr>
                          <w:rFonts w:ascii="HG丸ｺﾞｼｯｸM-PRO" w:eastAsia="HG丸ｺﾞｼｯｸM-PRO" w:hAnsi="HG丸ｺﾞｼｯｸM-PRO" w:hint="eastAsia"/>
                        </w:rPr>
                        <w:t>抵抗をしたことにより、</w:t>
                      </w:r>
                      <w:r>
                        <w:rPr>
                          <w:rFonts w:ascii="HG丸ｺﾞｼｯｸM-PRO" w:eastAsia="HG丸ｺﾞｼｯｸM-PRO" w:hAnsi="HG丸ｺﾞｼｯｸM-PRO" w:hint="eastAsia"/>
                        </w:rPr>
                        <w:t>受け手</w:t>
                      </w:r>
                      <w:r w:rsidRPr="008C22F9">
                        <w:rPr>
                          <w:rFonts w:ascii="HG丸ｺﾞｼｯｸM-PRO" w:eastAsia="HG丸ｺﾞｼｯｸM-PRO" w:hAnsi="HG丸ｺﾞｼｯｸM-PRO" w:hint="eastAsia"/>
                        </w:rPr>
                        <w:t>が</w:t>
                      </w:r>
                      <w:r>
                        <w:rPr>
                          <w:rFonts w:ascii="HG丸ｺﾞｼｯｸM-PRO" w:eastAsia="HG丸ｺﾞｼｯｸM-PRO" w:hAnsi="HG丸ｺﾞｼｯｸM-PRO" w:hint="eastAsia"/>
                        </w:rPr>
                        <w:t>何らかの</w:t>
                      </w:r>
                      <w:r w:rsidRPr="008C22F9">
                        <w:rPr>
                          <w:rFonts w:ascii="HG丸ｺﾞｼｯｸM-PRO" w:eastAsia="HG丸ｺﾞｼｯｸM-PRO" w:hAnsi="HG丸ｺﾞｼｯｸM-PRO" w:hint="eastAsia"/>
                        </w:rPr>
                        <w:t>不利益</w:t>
                      </w:r>
                    </w:p>
                    <w:p w14:paraId="42D1EEC3" w14:textId="6579A12B" w:rsidR="008C22F9" w:rsidRPr="008C22F9" w:rsidRDefault="008C22F9" w:rsidP="008C22F9">
                      <w:pPr>
                        <w:snapToGrid w:val="0"/>
                        <w:spacing w:line="340" w:lineRule="exact"/>
                        <w:ind w:firstLineChars="200" w:firstLine="420"/>
                        <w:jc w:val="left"/>
                        <w:rPr>
                          <w:rFonts w:ascii="HG丸ｺﾞｼｯｸM-PRO" w:eastAsia="HG丸ｺﾞｼｯｸM-PRO" w:hAnsi="HG丸ｺﾞｼｯｸM-PRO"/>
                        </w:rPr>
                      </w:pPr>
                      <w:r>
                        <w:rPr>
                          <w:rFonts w:ascii="HG丸ｺﾞｼｯｸM-PRO" w:eastAsia="HG丸ｺﾞｼｯｸM-PRO" w:hAnsi="HG丸ｺﾞｼｯｸM-PRO" w:hint="eastAsia"/>
                        </w:rPr>
                        <w:t>を</w:t>
                      </w:r>
                      <w:r w:rsidRPr="008C22F9">
                        <w:rPr>
                          <w:rFonts w:ascii="HG丸ｺﾞｼｯｸM-PRO" w:eastAsia="HG丸ｺﾞｼｯｸM-PRO" w:hAnsi="HG丸ｺﾞｼｯｸM-PRO" w:hint="eastAsia"/>
                        </w:rPr>
                        <w:t>受けること</w:t>
                      </w:r>
                    </w:p>
                    <w:p w14:paraId="617F267C" w14:textId="7C056CBB" w:rsidR="0002476A" w:rsidRPr="008C22F9" w:rsidRDefault="009529FA" w:rsidP="008C22F9">
                      <w:pPr>
                        <w:pStyle w:val="af0"/>
                        <w:numPr>
                          <w:ilvl w:val="0"/>
                          <w:numId w:val="2"/>
                        </w:numPr>
                        <w:snapToGrid w:val="0"/>
                        <w:spacing w:line="340" w:lineRule="exact"/>
                        <w:ind w:leftChars="0"/>
                        <w:jc w:val="left"/>
                        <w:rPr>
                          <w:rFonts w:ascii="HG丸ｺﾞｼｯｸM-PRO" w:eastAsia="HG丸ｺﾞｼｯｸM-PRO" w:hAnsi="HG丸ｺﾞｼｯｸM-PRO"/>
                        </w:rPr>
                      </w:pPr>
                      <w:r w:rsidRPr="008C22F9">
                        <w:rPr>
                          <w:rFonts w:ascii="HG丸ｺﾞｼｯｸM-PRO" w:eastAsia="HG丸ｺﾞｼｯｸM-PRO" w:hAnsi="HG丸ｺﾞｼｯｸM-PRO" w:hint="eastAsia"/>
                        </w:rPr>
                        <w:t>環境</w:t>
                      </w:r>
                      <w:r w:rsidR="0002476A" w:rsidRPr="008C22F9">
                        <w:rPr>
                          <w:rFonts w:ascii="HG丸ｺﾞｼｯｸM-PRO" w:eastAsia="HG丸ｺﾞｼｯｸM-PRO" w:hAnsi="HG丸ｺﾞｼｯｸM-PRO"/>
                        </w:rPr>
                        <w:t>型</w:t>
                      </w:r>
                    </w:p>
                    <w:p w14:paraId="3CF29292" w14:textId="77777777" w:rsidR="008C22F9" w:rsidRDefault="008C22F9" w:rsidP="008C22F9">
                      <w:pPr>
                        <w:snapToGrid w:val="0"/>
                        <w:spacing w:line="340" w:lineRule="exact"/>
                        <w:ind w:firstLineChars="200" w:firstLine="420"/>
                        <w:jc w:val="left"/>
                        <w:rPr>
                          <w:rFonts w:ascii="HG丸ｺﾞｼｯｸM-PRO" w:eastAsia="HG丸ｺﾞｼｯｸM-PRO" w:hAnsi="HG丸ｺﾞｼｯｸM-PRO"/>
                          <w:color w:val="000000" w:themeColor="text1"/>
                          <w:kern w:val="0"/>
                          <w:szCs w:val="21"/>
                        </w:rPr>
                      </w:pPr>
                      <w:r>
                        <w:rPr>
                          <w:rFonts w:ascii="HG丸ｺﾞｼｯｸM-PRO" w:eastAsia="HG丸ｺﾞｼｯｸM-PRO" w:hAnsi="HG丸ｺﾞｼｯｸM-PRO" w:hint="eastAsia"/>
                          <w:color w:val="000000" w:themeColor="text1"/>
                          <w:kern w:val="0"/>
                          <w:szCs w:val="21"/>
                        </w:rPr>
                        <w:t>受け手</w:t>
                      </w:r>
                      <w:r w:rsidRPr="008C22F9">
                        <w:rPr>
                          <w:rFonts w:ascii="HG丸ｺﾞｼｯｸM-PRO" w:eastAsia="HG丸ｺﾞｼｯｸM-PRO" w:hAnsi="HG丸ｺﾞｼｯｸM-PRO" w:hint="eastAsia"/>
                          <w:color w:val="000000" w:themeColor="text1"/>
                          <w:kern w:val="0"/>
                          <w:szCs w:val="21"/>
                        </w:rPr>
                        <w:t>の意に反する性的な言動により</w:t>
                      </w:r>
                      <w:r>
                        <w:rPr>
                          <w:rFonts w:ascii="HG丸ｺﾞｼｯｸM-PRO" w:eastAsia="HG丸ｺﾞｼｯｸM-PRO" w:hAnsi="HG丸ｺﾞｼｯｸM-PRO" w:hint="eastAsia"/>
                          <w:color w:val="000000" w:themeColor="text1"/>
                          <w:kern w:val="0"/>
                          <w:szCs w:val="21"/>
                        </w:rPr>
                        <w:t>、受け手</w:t>
                      </w:r>
                      <w:r w:rsidRPr="008C22F9">
                        <w:rPr>
                          <w:rFonts w:ascii="HG丸ｺﾞｼｯｸM-PRO" w:eastAsia="HG丸ｺﾞｼｯｸM-PRO" w:hAnsi="HG丸ｺﾞｼｯｸM-PRO" w:hint="eastAsia"/>
                          <w:color w:val="000000" w:themeColor="text1"/>
                          <w:kern w:val="0"/>
                          <w:szCs w:val="21"/>
                        </w:rPr>
                        <w:t>の</w:t>
                      </w:r>
                    </w:p>
                    <w:p w14:paraId="58F56B16" w14:textId="77777777" w:rsidR="00D436C9" w:rsidRDefault="008C22F9" w:rsidP="008C22F9">
                      <w:pPr>
                        <w:snapToGrid w:val="0"/>
                        <w:spacing w:line="340" w:lineRule="exact"/>
                        <w:ind w:firstLineChars="200" w:firstLine="420"/>
                        <w:jc w:val="left"/>
                        <w:rPr>
                          <w:rFonts w:ascii="HG丸ｺﾞｼｯｸM-PRO" w:eastAsia="HG丸ｺﾞｼｯｸM-PRO" w:hAnsi="HG丸ｺﾞｼｯｸM-PRO"/>
                          <w:color w:val="000000" w:themeColor="text1"/>
                          <w:kern w:val="0"/>
                          <w:szCs w:val="21"/>
                        </w:rPr>
                      </w:pPr>
                      <w:r w:rsidRPr="008C22F9">
                        <w:rPr>
                          <w:rFonts w:ascii="HG丸ｺﾞｼｯｸM-PRO" w:eastAsia="HG丸ｺﾞｼｯｸM-PRO" w:hAnsi="HG丸ｺﾞｼｯｸM-PRO" w:hint="eastAsia"/>
                          <w:color w:val="000000" w:themeColor="text1"/>
                          <w:kern w:val="0"/>
                          <w:szCs w:val="21"/>
                        </w:rPr>
                        <w:t>就業環境が不快なものとなり、就業する上で見過</w:t>
                      </w:r>
                    </w:p>
                    <w:p w14:paraId="506A6447" w14:textId="74C32084" w:rsidR="00135C28" w:rsidRPr="008C22F9" w:rsidRDefault="008C22F9" w:rsidP="008C22F9">
                      <w:pPr>
                        <w:snapToGrid w:val="0"/>
                        <w:spacing w:line="340" w:lineRule="exact"/>
                        <w:ind w:firstLineChars="200" w:firstLine="420"/>
                        <w:jc w:val="left"/>
                        <w:rPr>
                          <w:rFonts w:ascii="HG丸ｺﾞｼｯｸM-PRO" w:eastAsia="HG丸ｺﾞｼｯｸM-PRO" w:hAnsi="HG丸ｺﾞｼｯｸM-PRO"/>
                          <w:color w:val="000000" w:themeColor="text1"/>
                          <w:kern w:val="0"/>
                          <w:szCs w:val="21"/>
                        </w:rPr>
                      </w:pPr>
                      <w:r w:rsidRPr="008C22F9">
                        <w:rPr>
                          <w:rFonts w:ascii="HG丸ｺﾞｼｯｸM-PRO" w:eastAsia="HG丸ｺﾞｼｯｸM-PRO" w:hAnsi="HG丸ｺﾞｼｯｸM-PRO" w:hint="eastAsia"/>
                          <w:color w:val="000000" w:themeColor="text1"/>
                          <w:kern w:val="0"/>
                          <w:szCs w:val="21"/>
                        </w:rPr>
                        <w:t>ごせない程度の支障が生じること</w:t>
                      </w:r>
                    </w:p>
                  </w:txbxContent>
                </v:textbox>
                <w10:wrap anchorx="margin"/>
              </v:rect>
            </w:pict>
          </mc:Fallback>
        </mc:AlternateContent>
      </w:r>
    </w:p>
    <w:p w14:paraId="656473E2" w14:textId="17CA5A11" w:rsidR="0025467D" w:rsidRDefault="00027E07" w:rsidP="00A93FF6">
      <w:pPr>
        <w:jc w:val="left"/>
        <w:rPr>
          <w:rFonts w:ascii="HG丸ｺﾞｼｯｸM-PRO" w:eastAsia="HG丸ｺﾞｼｯｸM-PRO" w:hAnsi="HG丸ｺﾞｼｯｸM-PRO"/>
          <w:color w:val="000000" w:themeColor="dark1"/>
          <w:kern w:val="24"/>
          <w:sz w:val="22"/>
        </w:rPr>
      </w:pPr>
      <w:r>
        <w:rPr>
          <w:rFonts w:ascii="HG丸ｺﾞｼｯｸM-PRO" w:eastAsia="HG丸ｺﾞｼｯｸM-PRO" w:hAnsi="HG丸ｺﾞｼｯｸM-PRO"/>
          <w:noProof/>
          <w:color w:val="000000" w:themeColor="dark1"/>
          <w:kern w:val="24"/>
          <w:sz w:val="22"/>
        </w:rPr>
        <mc:AlternateContent>
          <mc:Choice Requires="wps">
            <w:drawing>
              <wp:anchor distT="0" distB="0" distL="114300" distR="114300" simplePos="0" relativeHeight="251791360" behindDoc="0" locked="0" layoutInCell="1" allowOverlap="1" wp14:anchorId="7966BB6E" wp14:editId="69663DFB">
                <wp:simplePos x="0" y="0"/>
                <wp:positionH relativeFrom="margin">
                  <wp:posOffset>3726180</wp:posOffset>
                </wp:positionH>
                <wp:positionV relativeFrom="paragraph">
                  <wp:posOffset>158750</wp:posOffset>
                </wp:positionV>
                <wp:extent cx="2910205" cy="1988820"/>
                <wp:effectExtent l="0" t="0" r="23495" b="11430"/>
                <wp:wrapNone/>
                <wp:docPr id="1" name="四角形: 角を丸くする 1"/>
                <wp:cNvGraphicFramePr/>
                <a:graphic xmlns:a="http://schemas.openxmlformats.org/drawingml/2006/main">
                  <a:graphicData uri="http://schemas.microsoft.com/office/word/2010/wordprocessingShape">
                    <wps:wsp>
                      <wps:cNvSpPr/>
                      <wps:spPr>
                        <a:xfrm>
                          <a:off x="0" y="0"/>
                          <a:ext cx="2910205" cy="1988820"/>
                        </a:xfrm>
                        <a:prstGeom prst="roundRect">
                          <a:avLst/>
                        </a:prstGeom>
                        <a:ln w="6350"/>
                      </wps:spPr>
                      <wps:style>
                        <a:lnRef idx="2">
                          <a:schemeClr val="accent3"/>
                        </a:lnRef>
                        <a:fillRef idx="1">
                          <a:schemeClr val="lt1"/>
                        </a:fillRef>
                        <a:effectRef idx="0">
                          <a:schemeClr val="accent3"/>
                        </a:effectRef>
                        <a:fontRef idx="minor">
                          <a:schemeClr val="dk1"/>
                        </a:fontRef>
                      </wps:style>
                      <wps:txbx>
                        <w:txbxContent>
                          <w:p w14:paraId="14F1A71B" w14:textId="18FB52DD" w:rsidR="00877BC8" w:rsidRPr="008C22F9" w:rsidRDefault="00877BC8" w:rsidP="008C22F9">
                            <w:pPr>
                              <w:snapToGrid w:val="0"/>
                              <w:jc w:val="left"/>
                              <w:rPr>
                                <w:rFonts w:ascii="HG丸ｺﾞｼｯｸM-PRO" w:eastAsia="HG丸ｺﾞｼｯｸM-PRO" w:hAnsi="HG丸ｺﾞｼｯｸM-PRO"/>
                                <w:b/>
                                <w:bCs/>
                                <w:sz w:val="20"/>
                                <w:szCs w:val="20"/>
                              </w:rPr>
                            </w:pPr>
                            <w:r w:rsidRPr="008C22F9">
                              <w:rPr>
                                <w:rFonts w:ascii="HG丸ｺﾞｼｯｸM-PRO" w:eastAsia="HG丸ｺﾞｼｯｸM-PRO" w:hAnsi="HG丸ｺﾞｼｯｸM-PRO" w:hint="eastAsia"/>
                                <w:b/>
                                <w:bCs/>
                                <w:sz w:val="20"/>
                                <w:szCs w:val="20"/>
                              </w:rPr>
                              <w:t>※</w:t>
                            </w:r>
                            <w:r w:rsidR="008C22F9">
                              <w:rPr>
                                <w:rFonts w:ascii="HG丸ｺﾞｼｯｸM-PRO" w:eastAsia="HG丸ｺﾞｼｯｸM-PRO" w:hAnsi="HG丸ｺﾞｼｯｸM-PRO" w:hint="eastAsia"/>
                                <w:b/>
                                <w:bCs/>
                                <w:sz w:val="20"/>
                                <w:szCs w:val="20"/>
                              </w:rPr>
                              <w:t>性的な言動</w:t>
                            </w:r>
                            <w:r w:rsidRPr="008C22F9">
                              <w:rPr>
                                <w:rFonts w:ascii="HG丸ｺﾞｼｯｸM-PRO" w:eastAsia="HG丸ｺﾞｼｯｸM-PRO" w:hAnsi="HG丸ｺﾞｼｯｸM-PRO" w:hint="eastAsia"/>
                                <w:b/>
                                <w:bCs/>
                                <w:sz w:val="20"/>
                                <w:szCs w:val="20"/>
                              </w:rPr>
                              <w:t>とは</w:t>
                            </w:r>
                          </w:p>
                          <w:p w14:paraId="1EB0F08B" w14:textId="40AD37AD" w:rsidR="008C22F9" w:rsidRPr="008C22F9" w:rsidRDefault="008C22F9" w:rsidP="008C22F9">
                            <w:pPr>
                              <w:pStyle w:val="Web"/>
                              <w:snapToGrid w:val="0"/>
                              <w:spacing w:before="0" w:beforeAutospacing="0" w:after="0" w:afterAutospacing="0"/>
                              <w:rPr>
                                <w:rFonts w:ascii="HG丸ｺﾞｼｯｸM-PRO" w:eastAsia="HG丸ｺﾞｼｯｸM-PRO" w:hAnsi="HG丸ｺﾞｼｯｸM-PRO"/>
                                <w:color w:val="555555"/>
                                <w:sz w:val="20"/>
                                <w:szCs w:val="20"/>
                              </w:rPr>
                            </w:pPr>
                            <w:r w:rsidRPr="008C22F9">
                              <w:rPr>
                                <w:rFonts w:ascii="HG丸ｺﾞｼｯｸM-PRO" w:eastAsia="HG丸ｺﾞｼｯｸM-PRO" w:hAnsi="HG丸ｺﾞｼｯｸM-PRO" w:hint="eastAsia"/>
                                <w:color w:val="555555"/>
                                <w:sz w:val="20"/>
                                <w:szCs w:val="20"/>
                              </w:rPr>
                              <w:t>性的な内容の発言や性的な行動のこと</w:t>
                            </w:r>
                          </w:p>
                          <w:p w14:paraId="0508D7E5" w14:textId="77777777" w:rsidR="008C22F9" w:rsidRPr="008C22F9" w:rsidRDefault="008C22F9" w:rsidP="008C22F9">
                            <w:pPr>
                              <w:pStyle w:val="Web"/>
                              <w:snapToGrid w:val="0"/>
                              <w:spacing w:before="0" w:beforeAutospacing="0" w:after="0" w:afterAutospacing="0"/>
                              <w:rPr>
                                <w:rFonts w:ascii="HG丸ｺﾞｼｯｸM-PRO" w:eastAsia="HG丸ｺﾞｼｯｸM-PRO" w:hAnsi="HG丸ｺﾞｼｯｸM-PRO"/>
                                <w:color w:val="555555"/>
                                <w:sz w:val="20"/>
                                <w:szCs w:val="20"/>
                              </w:rPr>
                            </w:pPr>
                            <w:r w:rsidRPr="008C22F9">
                              <w:rPr>
                                <w:rFonts w:ascii="HG丸ｺﾞｼｯｸM-PRO" w:eastAsia="HG丸ｺﾞｼｯｸM-PRO" w:hAnsi="HG丸ｺﾞｼｯｸM-PRO" w:hint="eastAsia"/>
                                <w:color w:val="555555"/>
                                <w:sz w:val="20"/>
                                <w:szCs w:val="20"/>
                              </w:rPr>
                              <w:t>○性的な内容の発言の例</w:t>
                            </w:r>
                          </w:p>
                          <w:p w14:paraId="3F4F2609" w14:textId="77777777" w:rsidR="008C22F9" w:rsidRPr="008C22F9" w:rsidRDefault="008C22F9" w:rsidP="008C22F9">
                            <w:pPr>
                              <w:pStyle w:val="Web"/>
                              <w:snapToGrid w:val="0"/>
                              <w:spacing w:before="0" w:beforeAutospacing="0" w:after="0" w:afterAutospacing="0"/>
                              <w:rPr>
                                <w:rFonts w:ascii="HG丸ｺﾞｼｯｸM-PRO" w:eastAsia="HG丸ｺﾞｼｯｸM-PRO" w:hAnsi="HG丸ｺﾞｼｯｸM-PRO"/>
                                <w:color w:val="555555"/>
                                <w:sz w:val="20"/>
                                <w:szCs w:val="20"/>
                              </w:rPr>
                            </w:pPr>
                            <w:r w:rsidRPr="008C22F9">
                              <w:rPr>
                                <w:rFonts w:ascii="HG丸ｺﾞｼｯｸM-PRO" w:eastAsia="HG丸ｺﾞｼｯｸM-PRO" w:hAnsi="HG丸ｺﾞｼｯｸM-PRO" w:hint="eastAsia"/>
                                <w:color w:val="555555"/>
                                <w:sz w:val="20"/>
                                <w:szCs w:val="20"/>
                              </w:rPr>
                              <w:t>性的な事実関係を尋ねること、性的な内容の情報（うわさ）を流すこと、性的な冗談やからかい、食事やデートへの執拗な誘い、個人的な性的体験談を話すことなど</w:t>
                            </w:r>
                          </w:p>
                          <w:p w14:paraId="0A4BD1D8" w14:textId="77777777" w:rsidR="008C22F9" w:rsidRPr="008C22F9" w:rsidRDefault="008C22F9" w:rsidP="008C22F9">
                            <w:pPr>
                              <w:pStyle w:val="Web"/>
                              <w:snapToGrid w:val="0"/>
                              <w:spacing w:before="0" w:beforeAutospacing="0" w:after="0" w:afterAutospacing="0"/>
                              <w:rPr>
                                <w:rFonts w:ascii="HG丸ｺﾞｼｯｸM-PRO" w:eastAsia="HG丸ｺﾞｼｯｸM-PRO" w:hAnsi="HG丸ｺﾞｼｯｸM-PRO"/>
                                <w:color w:val="555555"/>
                                <w:sz w:val="20"/>
                                <w:szCs w:val="20"/>
                              </w:rPr>
                            </w:pPr>
                            <w:r w:rsidRPr="008C22F9">
                              <w:rPr>
                                <w:rFonts w:ascii="HG丸ｺﾞｼｯｸM-PRO" w:eastAsia="HG丸ｺﾞｼｯｸM-PRO" w:hAnsi="HG丸ｺﾞｼｯｸM-PRO" w:hint="eastAsia"/>
                                <w:color w:val="555555"/>
                                <w:sz w:val="20"/>
                                <w:szCs w:val="20"/>
                              </w:rPr>
                              <w:t>○性的な行動の例</w:t>
                            </w:r>
                          </w:p>
                          <w:p w14:paraId="6D100A11" w14:textId="19BE132E" w:rsidR="00877BC8" w:rsidRPr="008C22F9" w:rsidRDefault="008C22F9" w:rsidP="008C22F9">
                            <w:pPr>
                              <w:pStyle w:val="Web"/>
                              <w:snapToGrid w:val="0"/>
                              <w:spacing w:before="0" w:beforeAutospacing="0" w:after="0" w:afterAutospacing="0"/>
                              <w:rPr>
                                <w:rFonts w:ascii="HG丸ｺﾞｼｯｸM-PRO" w:eastAsia="HG丸ｺﾞｼｯｸM-PRO" w:hAnsi="HG丸ｺﾞｼｯｸM-PRO"/>
                                <w:sz w:val="20"/>
                                <w:szCs w:val="20"/>
                              </w:rPr>
                            </w:pPr>
                            <w:r w:rsidRPr="008C22F9">
                              <w:rPr>
                                <w:rFonts w:ascii="HG丸ｺﾞｼｯｸM-PRO" w:eastAsia="HG丸ｺﾞｼｯｸM-PRO" w:hAnsi="HG丸ｺﾞｼｯｸM-PRO" w:hint="eastAsia"/>
                                <w:color w:val="555555"/>
                                <w:sz w:val="20"/>
                                <w:szCs w:val="20"/>
                              </w:rPr>
                              <w:t>性的な関係を強要すること、必要なく身体に触れること、わいせつ図画を配布・掲示すること、強制わいせつ行為、強姦など</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66BB6E" id="四角形: 角を丸くする 1" o:spid="_x0000_s1035" style="position:absolute;margin-left:293.4pt;margin-top:12.5pt;width:229.15pt;height:156.6pt;z-index:251791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" fillcolor="white [3201]" strokecolor="#9bbb59 [3206]" strokeweight=".5pt">
                <v:stroke joinstyle="miter"/>
                <v:textbox inset=",0,,0">
                  <w:txbxContent>
                    <w:p w14:paraId="14F1A71B" w14:textId="18FB52DD" w:rsidR="00877BC8" w:rsidRPr="008C22F9" w:rsidRDefault="00877BC8" w:rsidP="008C22F9">
                      <w:pPr>
                        <w:snapToGrid w:val="0"/>
                        <w:jc w:val="left"/>
                        <w:rPr>
                          <w:rFonts w:ascii="HG丸ｺﾞｼｯｸM-PRO" w:eastAsia="HG丸ｺﾞｼｯｸM-PRO" w:hAnsi="HG丸ｺﾞｼｯｸM-PRO"/>
                          <w:b/>
                          <w:bCs/>
                          <w:sz w:val="20"/>
                          <w:szCs w:val="20"/>
                        </w:rPr>
                      </w:pPr>
                      <w:r w:rsidRPr="008C22F9">
                        <w:rPr>
                          <w:rFonts w:ascii="HG丸ｺﾞｼｯｸM-PRO" w:eastAsia="HG丸ｺﾞｼｯｸM-PRO" w:hAnsi="HG丸ｺﾞｼｯｸM-PRO" w:hint="eastAsia"/>
                          <w:b/>
                          <w:bCs/>
                          <w:sz w:val="20"/>
                          <w:szCs w:val="20"/>
                        </w:rPr>
                        <w:t>※</w:t>
                      </w:r>
                      <w:r w:rsidR="008C22F9">
                        <w:rPr>
                          <w:rFonts w:ascii="HG丸ｺﾞｼｯｸM-PRO" w:eastAsia="HG丸ｺﾞｼｯｸM-PRO" w:hAnsi="HG丸ｺﾞｼｯｸM-PRO" w:hint="eastAsia"/>
                          <w:b/>
                          <w:bCs/>
                          <w:sz w:val="20"/>
                          <w:szCs w:val="20"/>
                        </w:rPr>
                        <w:t>性的な言動</w:t>
                      </w:r>
                      <w:r w:rsidRPr="008C22F9">
                        <w:rPr>
                          <w:rFonts w:ascii="HG丸ｺﾞｼｯｸM-PRO" w:eastAsia="HG丸ｺﾞｼｯｸM-PRO" w:hAnsi="HG丸ｺﾞｼｯｸM-PRO" w:hint="eastAsia"/>
                          <w:b/>
                          <w:bCs/>
                          <w:sz w:val="20"/>
                          <w:szCs w:val="20"/>
                        </w:rPr>
                        <w:t>とは</w:t>
                      </w:r>
                    </w:p>
                    <w:p w14:paraId="1EB0F08B" w14:textId="40AD37AD" w:rsidR="008C22F9" w:rsidRPr="008C22F9" w:rsidRDefault="008C22F9" w:rsidP="008C22F9">
                      <w:pPr>
                        <w:pStyle w:val="Web"/>
                        <w:snapToGrid w:val="0"/>
                        <w:spacing w:before="0" w:beforeAutospacing="0" w:after="0" w:afterAutospacing="0"/>
                        <w:rPr>
                          <w:rFonts w:ascii="HG丸ｺﾞｼｯｸM-PRO" w:eastAsia="HG丸ｺﾞｼｯｸM-PRO" w:hAnsi="HG丸ｺﾞｼｯｸM-PRO"/>
                          <w:color w:val="555555"/>
                          <w:sz w:val="20"/>
                          <w:szCs w:val="20"/>
                        </w:rPr>
                      </w:pPr>
                      <w:r w:rsidRPr="008C22F9">
                        <w:rPr>
                          <w:rFonts w:ascii="HG丸ｺﾞｼｯｸM-PRO" w:eastAsia="HG丸ｺﾞｼｯｸM-PRO" w:hAnsi="HG丸ｺﾞｼｯｸM-PRO" w:hint="eastAsia"/>
                          <w:color w:val="555555"/>
                          <w:sz w:val="20"/>
                          <w:szCs w:val="20"/>
                        </w:rPr>
                        <w:t>性的な内容の発言や性的な行動のこと</w:t>
                      </w:r>
                    </w:p>
                    <w:p w14:paraId="0508D7E5" w14:textId="77777777" w:rsidR="008C22F9" w:rsidRPr="008C22F9" w:rsidRDefault="008C22F9" w:rsidP="008C22F9">
                      <w:pPr>
                        <w:pStyle w:val="Web"/>
                        <w:snapToGrid w:val="0"/>
                        <w:spacing w:before="0" w:beforeAutospacing="0" w:after="0" w:afterAutospacing="0"/>
                        <w:rPr>
                          <w:rFonts w:ascii="HG丸ｺﾞｼｯｸM-PRO" w:eastAsia="HG丸ｺﾞｼｯｸM-PRO" w:hAnsi="HG丸ｺﾞｼｯｸM-PRO"/>
                          <w:color w:val="555555"/>
                          <w:sz w:val="20"/>
                          <w:szCs w:val="20"/>
                        </w:rPr>
                      </w:pPr>
                      <w:r w:rsidRPr="008C22F9">
                        <w:rPr>
                          <w:rFonts w:ascii="HG丸ｺﾞｼｯｸM-PRO" w:eastAsia="HG丸ｺﾞｼｯｸM-PRO" w:hAnsi="HG丸ｺﾞｼｯｸM-PRO" w:hint="eastAsia"/>
                          <w:color w:val="555555"/>
                          <w:sz w:val="20"/>
                          <w:szCs w:val="20"/>
                        </w:rPr>
                        <w:t>○性的な内容の発言の例</w:t>
                      </w:r>
                    </w:p>
                    <w:p w14:paraId="3F4F2609" w14:textId="77777777" w:rsidR="008C22F9" w:rsidRPr="008C22F9" w:rsidRDefault="008C22F9" w:rsidP="008C22F9">
                      <w:pPr>
                        <w:pStyle w:val="Web"/>
                        <w:snapToGrid w:val="0"/>
                        <w:spacing w:before="0" w:beforeAutospacing="0" w:after="0" w:afterAutospacing="0"/>
                        <w:rPr>
                          <w:rFonts w:ascii="HG丸ｺﾞｼｯｸM-PRO" w:eastAsia="HG丸ｺﾞｼｯｸM-PRO" w:hAnsi="HG丸ｺﾞｼｯｸM-PRO"/>
                          <w:color w:val="555555"/>
                          <w:sz w:val="20"/>
                          <w:szCs w:val="20"/>
                        </w:rPr>
                      </w:pPr>
                      <w:r w:rsidRPr="008C22F9">
                        <w:rPr>
                          <w:rFonts w:ascii="HG丸ｺﾞｼｯｸM-PRO" w:eastAsia="HG丸ｺﾞｼｯｸM-PRO" w:hAnsi="HG丸ｺﾞｼｯｸM-PRO" w:hint="eastAsia"/>
                          <w:color w:val="555555"/>
                          <w:sz w:val="20"/>
                          <w:szCs w:val="20"/>
                        </w:rPr>
                        <w:t>性的な事実関係を尋ねること、性的な内容の情報（うわさ）を流すこと、性的な冗談やからかい、食事やデートへの執拗な誘い、個人的な性的体験談を話すことなど</w:t>
                      </w:r>
                    </w:p>
                    <w:p w14:paraId="0A4BD1D8" w14:textId="77777777" w:rsidR="008C22F9" w:rsidRPr="008C22F9" w:rsidRDefault="008C22F9" w:rsidP="008C22F9">
                      <w:pPr>
                        <w:pStyle w:val="Web"/>
                        <w:snapToGrid w:val="0"/>
                        <w:spacing w:before="0" w:beforeAutospacing="0" w:after="0" w:afterAutospacing="0"/>
                        <w:rPr>
                          <w:rFonts w:ascii="HG丸ｺﾞｼｯｸM-PRO" w:eastAsia="HG丸ｺﾞｼｯｸM-PRO" w:hAnsi="HG丸ｺﾞｼｯｸM-PRO"/>
                          <w:color w:val="555555"/>
                          <w:sz w:val="20"/>
                          <w:szCs w:val="20"/>
                        </w:rPr>
                      </w:pPr>
                      <w:r w:rsidRPr="008C22F9">
                        <w:rPr>
                          <w:rFonts w:ascii="HG丸ｺﾞｼｯｸM-PRO" w:eastAsia="HG丸ｺﾞｼｯｸM-PRO" w:hAnsi="HG丸ｺﾞｼｯｸM-PRO" w:hint="eastAsia"/>
                          <w:color w:val="555555"/>
                          <w:sz w:val="20"/>
                          <w:szCs w:val="20"/>
                        </w:rPr>
                        <w:t>○性的な行動の例</w:t>
                      </w:r>
                    </w:p>
                    <w:p w14:paraId="6D100A11" w14:textId="19BE132E" w:rsidR="00877BC8" w:rsidRPr="008C22F9" w:rsidRDefault="008C22F9" w:rsidP="008C22F9">
                      <w:pPr>
                        <w:pStyle w:val="Web"/>
                        <w:snapToGrid w:val="0"/>
                        <w:spacing w:before="0" w:beforeAutospacing="0" w:after="0" w:afterAutospacing="0"/>
                        <w:rPr>
                          <w:rFonts w:ascii="HG丸ｺﾞｼｯｸM-PRO" w:eastAsia="HG丸ｺﾞｼｯｸM-PRO" w:hAnsi="HG丸ｺﾞｼｯｸM-PRO"/>
                          <w:sz w:val="20"/>
                          <w:szCs w:val="20"/>
                        </w:rPr>
                      </w:pPr>
                      <w:r w:rsidRPr="008C22F9">
                        <w:rPr>
                          <w:rFonts w:ascii="HG丸ｺﾞｼｯｸM-PRO" w:eastAsia="HG丸ｺﾞｼｯｸM-PRO" w:hAnsi="HG丸ｺﾞｼｯｸM-PRO" w:hint="eastAsia"/>
                          <w:color w:val="555555"/>
                          <w:sz w:val="20"/>
                          <w:szCs w:val="20"/>
                        </w:rPr>
                        <w:t>性的な関係を強要すること、必要なく身体に触れること、わいせつ図画を配布・掲示すること、強制わいせつ行為、強姦など</w:t>
                      </w:r>
                    </w:p>
                  </w:txbxContent>
                </v:textbox>
                <w10:wrap anchorx="margin"/>
              </v:roundrect>
            </w:pict>
          </mc:Fallback>
        </mc:AlternateContent>
      </w:r>
    </w:p>
    <w:p w14:paraId="7F1552D2" w14:textId="5B6A5534" w:rsidR="0025467D" w:rsidRDefault="0025467D" w:rsidP="00A93FF6">
      <w:pPr>
        <w:jc w:val="left"/>
        <w:rPr>
          <w:rFonts w:ascii="HG丸ｺﾞｼｯｸM-PRO" w:eastAsia="HG丸ｺﾞｼｯｸM-PRO" w:hAnsi="HG丸ｺﾞｼｯｸM-PRO"/>
          <w:color w:val="000000" w:themeColor="dark1"/>
          <w:kern w:val="24"/>
          <w:sz w:val="22"/>
        </w:rPr>
      </w:pPr>
    </w:p>
    <w:p w14:paraId="794944FD" w14:textId="768D9554" w:rsidR="0025467D" w:rsidRDefault="0025467D" w:rsidP="00A93FF6">
      <w:pPr>
        <w:jc w:val="left"/>
        <w:rPr>
          <w:rFonts w:ascii="HG丸ｺﾞｼｯｸM-PRO" w:eastAsia="HG丸ｺﾞｼｯｸM-PRO" w:hAnsi="HG丸ｺﾞｼｯｸM-PRO"/>
          <w:color w:val="000000" w:themeColor="dark1"/>
          <w:kern w:val="24"/>
          <w:sz w:val="22"/>
        </w:rPr>
      </w:pPr>
    </w:p>
    <w:p w14:paraId="1973CB5F" w14:textId="5ED58124" w:rsidR="0025467D" w:rsidRDefault="0025467D" w:rsidP="00A93FF6">
      <w:pPr>
        <w:jc w:val="left"/>
        <w:rPr>
          <w:rFonts w:ascii="HG丸ｺﾞｼｯｸM-PRO" w:eastAsia="HG丸ｺﾞｼｯｸM-PRO" w:hAnsi="HG丸ｺﾞｼｯｸM-PRO"/>
          <w:color w:val="000000" w:themeColor="dark1"/>
          <w:kern w:val="24"/>
          <w:sz w:val="22"/>
        </w:rPr>
      </w:pPr>
    </w:p>
    <w:p w14:paraId="61C04BC3" w14:textId="60D75B22" w:rsidR="0025467D" w:rsidRDefault="0025467D" w:rsidP="00A93FF6">
      <w:pPr>
        <w:jc w:val="left"/>
        <w:rPr>
          <w:rFonts w:ascii="HG丸ｺﾞｼｯｸM-PRO" w:eastAsia="HG丸ｺﾞｼｯｸM-PRO" w:hAnsi="HG丸ｺﾞｼｯｸM-PRO"/>
          <w:color w:val="000000" w:themeColor="dark1"/>
          <w:kern w:val="24"/>
          <w:sz w:val="22"/>
        </w:rPr>
      </w:pPr>
    </w:p>
    <w:p w14:paraId="399E4ABF" w14:textId="39F29A4F" w:rsidR="00B1571B" w:rsidRDefault="00B1571B" w:rsidP="00A93FF6">
      <w:pPr>
        <w:jc w:val="left"/>
        <w:rPr>
          <w:rFonts w:ascii="HG丸ｺﾞｼｯｸM-PRO" w:eastAsia="HG丸ｺﾞｼｯｸM-PRO" w:hAnsi="HG丸ｺﾞｼｯｸM-PRO"/>
          <w:color w:val="000000" w:themeColor="dark1"/>
          <w:kern w:val="24"/>
          <w:sz w:val="22"/>
        </w:rPr>
      </w:pPr>
    </w:p>
    <w:p w14:paraId="726821D5" w14:textId="6A7F151F" w:rsidR="00B1571B" w:rsidRDefault="00B1571B" w:rsidP="00A93FF6">
      <w:pPr>
        <w:jc w:val="left"/>
        <w:rPr>
          <w:rFonts w:ascii="HG丸ｺﾞｼｯｸM-PRO" w:eastAsia="HG丸ｺﾞｼｯｸM-PRO" w:hAnsi="HG丸ｺﾞｼｯｸM-PRO"/>
          <w:color w:val="000000" w:themeColor="dark1"/>
          <w:kern w:val="24"/>
          <w:sz w:val="22"/>
        </w:rPr>
      </w:pPr>
    </w:p>
    <w:p w14:paraId="772ADCAC" w14:textId="6DA9434A" w:rsidR="00B1571B" w:rsidRDefault="00B1571B" w:rsidP="00A93FF6">
      <w:pPr>
        <w:jc w:val="left"/>
        <w:rPr>
          <w:rFonts w:ascii="HG丸ｺﾞｼｯｸM-PRO" w:eastAsia="HG丸ｺﾞｼｯｸM-PRO" w:hAnsi="HG丸ｺﾞｼｯｸM-PRO"/>
          <w:color w:val="000000" w:themeColor="dark1"/>
          <w:kern w:val="24"/>
          <w:sz w:val="22"/>
        </w:rPr>
      </w:pPr>
    </w:p>
    <w:p w14:paraId="11875463" w14:textId="77777777" w:rsidR="0002476A" w:rsidRDefault="0002476A" w:rsidP="00A93FF6">
      <w:pPr>
        <w:jc w:val="left"/>
        <w:rPr>
          <w:rFonts w:ascii="HG丸ｺﾞｼｯｸM-PRO" w:eastAsia="HG丸ｺﾞｼｯｸM-PRO" w:hAnsi="HG丸ｺﾞｼｯｸM-PRO"/>
          <w:color w:val="000000" w:themeColor="dark1"/>
          <w:kern w:val="24"/>
          <w:sz w:val="22"/>
        </w:rPr>
      </w:pPr>
    </w:p>
    <w:p w14:paraId="3DEC8A52" w14:textId="77777777" w:rsidR="00027E07" w:rsidRDefault="00027E07" w:rsidP="00A93FF6">
      <w:pPr>
        <w:jc w:val="left"/>
        <w:rPr>
          <w:rFonts w:ascii="HG丸ｺﾞｼｯｸM-PRO" w:eastAsia="HG丸ｺﾞｼｯｸM-PRO" w:hAnsi="HG丸ｺﾞｼｯｸM-PRO"/>
          <w:color w:val="000000" w:themeColor="dark1"/>
          <w:kern w:val="24"/>
          <w:sz w:val="22"/>
        </w:rPr>
      </w:pPr>
    </w:p>
    <w:p w14:paraId="39D1787D" w14:textId="18088DA6" w:rsidR="00B1571B" w:rsidRDefault="00D12A91" w:rsidP="004D387A">
      <w:pPr>
        <w:jc w:val="left"/>
        <w:rPr>
          <w:rFonts w:ascii="HG丸ｺﾞｼｯｸM-PRO" w:eastAsia="HG丸ｺﾞｼｯｸM-PRO" w:hAnsi="HG丸ｺﾞｼｯｸM-PRO"/>
          <w:color w:val="000000" w:themeColor="dark1"/>
          <w:kern w:val="24"/>
          <w:sz w:val="22"/>
        </w:rPr>
      </w:pPr>
      <w:r>
        <w:rPr>
          <w:rFonts w:ascii="HG丸ｺﾞｼｯｸM-PRO" w:eastAsia="HG丸ｺﾞｼｯｸM-PRO" w:hAnsi="HG丸ｺﾞｼｯｸM-PRO" w:hint="eastAsia"/>
          <w:color w:val="000000" w:themeColor="dark1"/>
          <w:kern w:val="24"/>
          <w:sz w:val="22"/>
        </w:rPr>
        <w:t xml:space="preserve">　裏面に答えがあります。</w:t>
      </w:r>
    </w:p>
    <w:p w14:paraId="36611D15" w14:textId="1C931E8D" w:rsidR="00B1571B" w:rsidRDefault="006F2029" w:rsidP="00A93FF6">
      <w:pPr>
        <w:jc w:val="left"/>
        <w:rPr>
          <w:rFonts w:ascii="HG丸ｺﾞｼｯｸM-PRO" w:eastAsia="HG丸ｺﾞｼｯｸM-PRO" w:hAnsi="HG丸ｺﾞｼｯｸM-PRO"/>
          <w:color w:val="000000" w:themeColor="dark1"/>
          <w:kern w:val="24"/>
          <w:sz w:val="22"/>
        </w:rPr>
      </w:pPr>
      <w:r w:rsidRPr="00BC1BD4">
        <w:rPr>
          <w:noProof/>
        </w:rPr>
        <w:lastRenderedPageBreak/>
        <mc:AlternateContent>
          <mc:Choice Requires="wps">
            <w:drawing>
              <wp:anchor distT="0" distB="0" distL="114300" distR="114300" simplePos="0" relativeHeight="251774976" behindDoc="0" locked="0" layoutInCell="1" allowOverlap="1" wp14:anchorId="144EA525" wp14:editId="35466A76">
                <wp:simplePos x="0" y="0"/>
                <wp:positionH relativeFrom="margin">
                  <wp:align>right</wp:align>
                </wp:positionH>
                <wp:positionV relativeFrom="paragraph">
                  <wp:posOffset>210769</wp:posOffset>
                </wp:positionV>
                <wp:extent cx="6479540" cy="2604211"/>
                <wp:effectExtent l="0" t="0" r="16510" b="24765"/>
                <wp:wrapNone/>
                <wp:docPr id="5" name="正方形/長方形 3"/>
                <wp:cNvGraphicFramePr/>
                <a:graphic xmlns:a="http://schemas.openxmlformats.org/drawingml/2006/main">
                  <a:graphicData uri="http://schemas.microsoft.com/office/word/2010/wordprocessingShape">
                    <wps:wsp>
                      <wps:cNvSpPr/>
                      <wps:spPr>
                        <a:xfrm>
                          <a:off x="0" y="0"/>
                          <a:ext cx="6479540" cy="2604211"/>
                        </a:xfrm>
                        <a:prstGeom prst="rect">
                          <a:avLst/>
                        </a:prstGeom>
                      </wps:spPr>
                      <wps:style>
                        <a:lnRef idx="2">
                          <a:schemeClr val="accent3"/>
                        </a:lnRef>
                        <a:fillRef idx="1">
                          <a:schemeClr val="lt1"/>
                        </a:fillRef>
                        <a:effectRef idx="0">
                          <a:schemeClr val="accent3"/>
                        </a:effectRef>
                        <a:fontRef idx="minor">
                          <a:schemeClr val="dk1"/>
                        </a:fontRef>
                      </wps:style>
                      <wps:txbx>
                        <w:txbxContent>
                          <w:p w14:paraId="434C0787" w14:textId="2F9E4B93" w:rsidR="00DC2B78" w:rsidRPr="00F11E0D" w:rsidRDefault="00DC2B78" w:rsidP="00413500">
                            <w:pPr>
                              <w:snapToGrid w:val="0"/>
                              <w:spacing w:line="340" w:lineRule="exact"/>
                              <w:jc w:val="left"/>
                              <w:rPr>
                                <w:rFonts w:ascii="HG丸ｺﾞｼｯｸM-PRO" w:eastAsia="HG丸ｺﾞｼｯｸM-PRO" w:hAnsi="HG丸ｺﾞｼｯｸM-PRO"/>
                                <w:b/>
                                <w:bCs/>
                                <w:color w:val="FF0000"/>
                                <w:szCs w:val="21"/>
                              </w:rPr>
                            </w:pPr>
                            <w:r w:rsidRPr="00F11E0D">
                              <w:rPr>
                                <w:rFonts w:ascii="HG丸ｺﾞｼｯｸM-PRO" w:eastAsia="HG丸ｺﾞｼｯｸM-PRO" w:hAnsi="HG丸ｺﾞｼｯｸM-PRO" w:hint="eastAsia"/>
                                <w:b/>
                                <w:bCs/>
                                <w:color w:val="FF0000"/>
                                <w:szCs w:val="21"/>
                              </w:rPr>
                              <w:t>＜コメント＞</w:t>
                            </w:r>
                          </w:p>
                          <w:p w14:paraId="4D6169E4" w14:textId="77777777" w:rsidR="00235AE4" w:rsidRDefault="00310B50" w:rsidP="00FF33CC">
                            <w:pPr>
                              <w:snapToGrid w:val="0"/>
                              <w:spacing w:line="340" w:lineRule="exact"/>
                              <w:jc w:val="left"/>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異性の部下を飲みに誘うことが</w:t>
                            </w:r>
                            <w:r w:rsidR="00E74289">
                              <w:rPr>
                                <w:rFonts w:ascii="HG丸ｺﾞｼｯｸM-PRO" w:eastAsia="HG丸ｺﾞｼｯｸM-PRO" w:hAnsi="HG丸ｺﾞｼｯｸM-PRO" w:cs="ＭＳ 明朝" w:hint="eastAsia"/>
                              </w:rPr>
                              <w:t>、</w:t>
                            </w:r>
                            <w:r>
                              <w:rPr>
                                <w:rFonts w:ascii="HG丸ｺﾞｼｯｸM-PRO" w:eastAsia="HG丸ｺﾞｼｯｸM-PRO" w:hAnsi="HG丸ｺﾞｼｯｸM-PRO" w:cs="ＭＳ 明朝" w:hint="eastAsia"/>
                              </w:rPr>
                              <w:t>すべてセクハラになるわけではありません。大きな仕事が終わった時の慰労や、仕事上の悩みを抱えてい</w:t>
                            </w:r>
                            <w:r w:rsidR="00E74289">
                              <w:rPr>
                                <w:rFonts w:ascii="HG丸ｺﾞｼｯｸM-PRO" w:eastAsia="HG丸ｺﾞｼｯｸM-PRO" w:hAnsi="HG丸ｺﾞｼｯｸM-PRO" w:cs="ＭＳ 明朝" w:hint="eastAsia"/>
                              </w:rPr>
                              <w:t>る</w:t>
                            </w:r>
                            <w:r>
                              <w:rPr>
                                <w:rFonts w:ascii="HG丸ｺﾞｼｯｸM-PRO" w:eastAsia="HG丸ｺﾞｼｯｸM-PRO" w:hAnsi="HG丸ｺﾞｼｯｸM-PRO" w:cs="ＭＳ 明朝" w:hint="eastAsia"/>
                              </w:rPr>
                              <w:t>時に相談にの</w:t>
                            </w:r>
                            <w:r w:rsidR="00E74289">
                              <w:rPr>
                                <w:rFonts w:ascii="HG丸ｺﾞｼｯｸM-PRO" w:eastAsia="HG丸ｺﾞｼｯｸM-PRO" w:hAnsi="HG丸ｺﾞｼｯｸM-PRO" w:cs="ＭＳ 明朝" w:hint="eastAsia"/>
                              </w:rPr>
                              <w:t>ろうとする</w:t>
                            </w:r>
                            <w:r>
                              <w:rPr>
                                <w:rFonts w:ascii="HG丸ｺﾞｼｯｸM-PRO" w:eastAsia="HG丸ｺﾞｼｯｸM-PRO" w:hAnsi="HG丸ｺﾞｼｯｸM-PRO" w:cs="ＭＳ 明朝" w:hint="eastAsia"/>
                              </w:rPr>
                              <w:t>など、</w:t>
                            </w:r>
                            <w:r w:rsidR="00E74289">
                              <w:rPr>
                                <w:rFonts w:ascii="HG丸ｺﾞｼｯｸM-PRO" w:eastAsia="HG丸ｺﾞｼｯｸM-PRO" w:hAnsi="HG丸ｺﾞｼｯｸM-PRO" w:cs="ＭＳ 明朝" w:hint="eastAsia"/>
                              </w:rPr>
                              <w:t>飲み</w:t>
                            </w:r>
                            <w:r w:rsidR="00E74289" w:rsidRPr="00E74289">
                              <w:rPr>
                                <w:rFonts w:ascii="HG丸ｺﾞｼｯｸM-PRO" w:eastAsia="HG丸ｺﾞｼｯｸM-PRO" w:hAnsi="HG丸ｺﾞｼｯｸM-PRO" w:cs="ＭＳ 明朝" w:hint="eastAsia"/>
                              </w:rPr>
                              <w:t>に誘う行為そのものは性的な行為とまではいえず、セクハラとはいえません。ただし、何度も断られているのにしつこく誘う等という行為は、性的な</w:t>
                            </w:r>
                            <w:r w:rsidR="00E74289">
                              <w:rPr>
                                <w:rFonts w:ascii="HG丸ｺﾞｼｯｸM-PRO" w:eastAsia="HG丸ｺﾞｼｯｸM-PRO" w:hAnsi="HG丸ｺﾞｼｯｸM-PRO" w:cs="ＭＳ 明朝" w:hint="eastAsia"/>
                              </w:rPr>
                              <w:t>言動に該当し</w:t>
                            </w:r>
                            <w:r w:rsidR="00E74289" w:rsidRPr="00E74289">
                              <w:rPr>
                                <w:rFonts w:ascii="HG丸ｺﾞｼｯｸM-PRO" w:eastAsia="HG丸ｺﾞｼｯｸM-PRO" w:hAnsi="HG丸ｺﾞｼｯｸM-PRO" w:cs="ＭＳ 明朝" w:hint="eastAsia"/>
                              </w:rPr>
                              <w:t>、就業環境を害する行為としてセクハラにあた</w:t>
                            </w:r>
                            <w:r w:rsidR="00E74289">
                              <w:rPr>
                                <w:rFonts w:ascii="HG丸ｺﾞｼｯｸM-PRO" w:eastAsia="HG丸ｺﾞｼｯｸM-PRO" w:hAnsi="HG丸ｺﾞｼｯｸM-PRO" w:cs="ＭＳ 明朝" w:hint="eastAsia"/>
                              </w:rPr>
                              <w:t>る可能性が高くなります。</w:t>
                            </w:r>
                          </w:p>
                          <w:p w14:paraId="49AA055E" w14:textId="36C79793" w:rsidR="006A70B9" w:rsidRPr="006A70B9" w:rsidRDefault="00EB394A" w:rsidP="00FF33CC">
                            <w:pPr>
                              <w:snapToGrid w:val="0"/>
                              <w:spacing w:line="340" w:lineRule="exact"/>
                              <w:jc w:val="left"/>
                              <w:rPr>
                                <w:rFonts w:ascii="HG丸ｺﾞｼｯｸM-PRO" w:eastAsia="HG丸ｺﾞｼｯｸM-PRO" w:hAnsi="HG丸ｺﾞｼｯｸM-PRO"/>
                                <w:color w:val="000000" w:themeColor="text1"/>
                                <w:szCs w:val="18"/>
                              </w:rPr>
                            </w:pPr>
                            <w:r>
                              <w:rPr>
                                <w:rFonts w:ascii="HG丸ｺﾞｼｯｸM-PRO" w:eastAsia="HG丸ｺﾞｼｯｸM-PRO" w:hAnsi="HG丸ｺﾞｼｯｸM-PRO" w:cs="ＭＳ 明朝" w:hint="eastAsia"/>
                              </w:rPr>
                              <w:t>また、A課長は「嫌ならはっきり断ればいい」と言っていますが、仕事を円滑に進めるため、上司とは良い関係を保っておきたいというのは部下として当然の心情です。</w:t>
                            </w:r>
                            <w:r w:rsidR="00A76744">
                              <w:rPr>
                                <w:rFonts w:ascii="HG丸ｺﾞｼｯｸM-PRO" w:eastAsia="HG丸ｺﾞｼｯｸM-PRO" w:hAnsi="HG丸ｺﾞｼｯｸM-PRO" w:cs="ＭＳ 明朝" w:hint="eastAsia"/>
                              </w:rPr>
                              <w:t>断り方によっては</w:t>
                            </w:r>
                            <w:r>
                              <w:rPr>
                                <w:rFonts w:ascii="HG丸ｺﾞｼｯｸM-PRO" w:eastAsia="HG丸ｺﾞｼｯｸM-PRO" w:hAnsi="HG丸ｺﾞｼｯｸM-PRO" w:cs="ＭＳ 明朝" w:hint="eastAsia"/>
                              </w:rPr>
                              <w:t>、人間関係に影響を及ぼす可能性もあり、</w:t>
                            </w:r>
                            <w:r w:rsidR="00A76744">
                              <w:rPr>
                                <w:rFonts w:ascii="HG丸ｺﾞｼｯｸM-PRO" w:eastAsia="HG丸ｺﾞｼｯｸM-PRO" w:hAnsi="HG丸ｺﾞｼｯｸM-PRO" w:cs="ＭＳ 明朝" w:hint="eastAsia"/>
                              </w:rPr>
                              <w:t>はっきり</w:t>
                            </w:r>
                            <w:r>
                              <w:rPr>
                                <w:rFonts w:ascii="HG丸ｺﾞｼｯｸM-PRO" w:eastAsia="HG丸ｺﾞｼｯｸM-PRO" w:hAnsi="HG丸ｺﾞｼｯｸM-PRO" w:cs="ＭＳ 明朝" w:hint="eastAsia"/>
                              </w:rPr>
                              <w:t>断れなかった部下たちに非はありません。相手から明確に「No」を言われなかったとしても</w:t>
                            </w:r>
                            <w:r w:rsidR="00A76744">
                              <w:rPr>
                                <w:rFonts w:ascii="HG丸ｺﾞｼｯｸM-PRO" w:eastAsia="HG丸ｺﾞｼｯｸM-PRO" w:hAnsi="HG丸ｺﾞｼｯｸM-PRO" w:cs="ＭＳ 明朝" w:hint="eastAsia"/>
                              </w:rPr>
                              <w:t>セクハラ言動をしないよう</w:t>
                            </w:r>
                            <w:r>
                              <w:rPr>
                                <w:rFonts w:ascii="HG丸ｺﾞｼｯｸM-PRO" w:eastAsia="HG丸ｺﾞｼｯｸM-PRO" w:hAnsi="HG丸ｺﾞｼｯｸM-PRO" w:cs="ＭＳ 明朝" w:hint="eastAsia"/>
                              </w:rPr>
                              <w:t>、何がセクハラに当たるかは知っておく必要があります。</w:t>
                            </w:r>
                          </w:p>
                        </w:txbxContent>
                      </wps:txbx>
                      <wps:bodyPr wrap="square" rtlCol="0" anchor="b">
                        <a:noAutofit/>
                      </wps:bodyPr>
                    </wps:wsp>
                  </a:graphicData>
                </a:graphic>
                <wp14:sizeRelH relativeFrom="margin">
                  <wp14:pctWidth>0</wp14:pctWidth>
                </wp14:sizeRelH>
                <wp14:sizeRelV relativeFrom="margin">
                  <wp14:pctHeight>0</wp14:pctHeight>
                </wp14:sizeRelV>
              </wp:anchor>
            </w:drawing>
          </mc:Choice>
          <mc:Fallback>
            <w:pict>
              <v:rect w14:anchorId="144EA525" id="_x0000_s1036" style="position:absolute;margin-left:459pt;margin-top:16.6pt;width:510.2pt;height:205.05pt;z-index:2517749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" fillcolor="white [3201]" strokecolor="#9bbb59 [3206]" strokeweight="1pt">
                <v:textbox>
                  <w:txbxContent>
                    <w:p w14:paraId="434C0787" w14:textId="2F9E4B93" w:rsidR="00DC2B78" w:rsidRPr="00F11E0D" w:rsidRDefault="00DC2B78" w:rsidP="00413500">
                      <w:pPr>
                        <w:snapToGrid w:val="0"/>
                        <w:spacing w:line="340" w:lineRule="exact"/>
                        <w:jc w:val="left"/>
                        <w:rPr>
                          <w:rFonts w:ascii="HG丸ｺﾞｼｯｸM-PRO" w:eastAsia="HG丸ｺﾞｼｯｸM-PRO" w:hAnsi="HG丸ｺﾞｼｯｸM-PRO"/>
                          <w:b/>
                          <w:bCs/>
                          <w:color w:val="FF0000"/>
                          <w:szCs w:val="21"/>
                        </w:rPr>
                      </w:pPr>
                      <w:r w:rsidRPr="00F11E0D">
                        <w:rPr>
                          <w:rFonts w:ascii="HG丸ｺﾞｼｯｸM-PRO" w:eastAsia="HG丸ｺﾞｼｯｸM-PRO" w:hAnsi="HG丸ｺﾞｼｯｸM-PRO" w:hint="eastAsia"/>
                          <w:b/>
                          <w:bCs/>
                          <w:color w:val="FF0000"/>
                          <w:szCs w:val="21"/>
                        </w:rPr>
                        <w:t>＜コメント＞</w:t>
                      </w:r>
                    </w:p>
                    <w:p w14:paraId="4D6169E4" w14:textId="77777777" w:rsidR="00235AE4" w:rsidRDefault="00310B50" w:rsidP="00FF33CC">
                      <w:pPr>
                        <w:snapToGrid w:val="0"/>
                        <w:spacing w:line="340" w:lineRule="exact"/>
                        <w:jc w:val="left"/>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異性の部下を飲みに誘うことが</w:t>
                      </w:r>
                      <w:r w:rsidR="00E74289">
                        <w:rPr>
                          <w:rFonts w:ascii="HG丸ｺﾞｼｯｸM-PRO" w:eastAsia="HG丸ｺﾞｼｯｸM-PRO" w:hAnsi="HG丸ｺﾞｼｯｸM-PRO" w:cs="ＭＳ 明朝" w:hint="eastAsia"/>
                        </w:rPr>
                        <w:t>、</w:t>
                      </w:r>
                      <w:r>
                        <w:rPr>
                          <w:rFonts w:ascii="HG丸ｺﾞｼｯｸM-PRO" w:eastAsia="HG丸ｺﾞｼｯｸM-PRO" w:hAnsi="HG丸ｺﾞｼｯｸM-PRO" w:cs="ＭＳ 明朝" w:hint="eastAsia"/>
                        </w:rPr>
                        <w:t>すべてセクハラになるわけではありません。大きな仕事が終わった時の慰労や、仕事上の悩みを抱えてい</w:t>
                      </w:r>
                      <w:r w:rsidR="00E74289">
                        <w:rPr>
                          <w:rFonts w:ascii="HG丸ｺﾞｼｯｸM-PRO" w:eastAsia="HG丸ｺﾞｼｯｸM-PRO" w:hAnsi="HG丸ｺﾞｼｯｸM-PRO" w:cs="ＭＳ 明朝" w:hint="eastAsia"/>
                        </w:rPr>
                        <w:t>る</w:t>
                      </w:r>
                      <w:r>
                        <w:rPr>
                          <w:rFonts w:ascii="HG丸ｺﾞｼｯｸM-PRO" w:eastAsia="HG丸ｺﾞｼｯｸM-PRO" w:hAnsi="HG丸ｺﾞｼｯｸM-PRO" w:cs="ＭＳ 明朝" w:hint="eastAsia"/>
                        </w:rPr>
                        <w:t>時に相談にの</w:t>
                      </w:r>
                      <w:r w:rsidR="00E74289">
                        <w:rPr>
                          <w:rFonts w:ascii="HG丸ｺﾞｼｯｸM-PRO" w:eastAsia="HG丸ｺﾞｼｯｸM-PRO" w:hAnsi="HG丸ｺﾞｼｯｸM-PRO" w:cs="ＭＳ 明朝" w:hint="eastAsia"/>
                        </w:rPr>
                        <w:t>ろうとする</w:t>
                      </w:r>
                      <w:r>
                        <w:rPr>
                          <w:rFonts w:ascii="HG丸ｺﾞｼｯｸM-PRO" w:eastAsia="HG丸ｺﾞｼｯｸM-PRO" w:hAnsi="HG丸ｺﾞｼｯｸM-PRO" w:cs="ＭＳ 明朝" w:hint="eastAsia"/>
                        </w:rPr>
                        <w:t>など、</w:t>
                      </w:r>
                      <w:r w:rsidR="00E74289">
                        <w:rPr>
                          <w:rFonts w:ascii="HG丸ｺﾞｼｯｸM-PRO" w:eastAsia="HG丸ｺﾞｼｯｸM-PRO" w:hAnsi="HG丸ｺﾞｼｯｸM-PRO" w:cs="ＭＳ 明朝" w:hint="eastAsia"/>
                        </w:rPr>
                        <w:t>飲み</w:t>
                      </w:r>
                      <w:r w:rsidR="00E74289" w:rsidRPr="00E74289">
                        <w:rPr>
                          <w:rFonts w:ascii="HG丸ｺﾞｼｯｸM-PRO" w:eastAsia="HG丸ｺﾞｼｯｸM-PRO" w:hAnsi="HG丸ｺﾞｼｯｸM-PRO" w:cs="ＭＳ 明朝" w:hint="eastAsia"/>
                        </w:rPr>
                        <w:t>に誘う行為そのものは性的な行為とまではいえず、セクハラとはいえません。ただし、何度も断られているのにしつこく誘う等という行為は、性的な</w:t>
                      </w:r>
                      <w:r w:rsidR="00E74289">
                        <w:rPr>
                          <w:rFonts w:ascii="HG丸ｺﾞｼｯｸM-PRO" w:eastAsia="HG丸ｺﾞｼｯｸM-PRO" w:hAnsi="HG丸ｺﾞｼｯｸM-PRO" w:cs="ＭＳ 明朝" w:hint="eastAsia"/>
                        </w:rPr>
                        <w:t>言動に該当し</w:t>
                      </w:r>
                      <w:r w:rsidR="00E74289" w:rsidRPr="00E74289">
                        <w:rPr>
                          <w:rFonts w:ascii="HG丸ｺﾞｼｯｸM-PRO" w:eastAsia="HG丸ｺﾞｼｯｸM-PRO" w:hAnsi="HG丸ｺﾞｼｯｸM-PRO" w:cs="ＭＳ 明朝" w:hint="eastAsia"/>
                        </w:rPr>
                        <w:t>、就業環境を害する行為としてセクハラにあた</w:t>
                      </w:r>
                      <w:r w:rsidR="00E74289">
                        <w:rPr>
                          <w:rFonts w:ascii="HG丸ｺﾞｼｯｸM-PRO" w:eastAsia="HG丸ｺﾞｼｯｸM-PRO" w:hAnsi="HG丸ｺﾞｼｯｸM-PRO" w:cs="ＭＳ 明朝" w:hint="eastAsia"/>
                        </w:rPr>
                        <w:t>る可能性が高くなります。</w:t>
                      </w:r>
                    </w:p>
                    <w:p w14:paraId="49AA055E" w14:textId="36C79793" w:rsidR="006A70B9" w:rsidRPr="006A70B9" w:rsidRDefault="00EB394A" w:rsidP="00FF33CC">
                      <w:pPr>
                        <w:snapToGrid w:val="0"/>
                        <w:spacing w:line="340" w:lineRule="exact"/>
                        <w:jc w:val="left"/>
                        <w:rPr>
                          <w:rFonts w:ascii="HG丸ｺﾞｼｯｸM-PRO" w:eastAsia="HG丸ｺﾞｼｯｸM-PRO" w:hAnsi="HG丸ｺﾞｼｯｸM-PRO"/>
                          <w:color w:val="000000" w:themeColor="text1"/>
                          <w:szCs w:val="18"/>
                        </w:rPr>
                      </w:pPr>
                      <w:r>
                        <w:rPr>
                          <w:rFonts w:ascii="HG丸ｺﾞｼｯｸM-PRO" w:eastAsia="HG丸ｺﾞｼｯｸM-PRO" w:hAnsi="HG丸ｺﾞｼｯｸM-PRO" w:cs="ＭＳ 明朝" w:hint="eastAsia"/>
                        </w:rPr>
                        <w:t>また、A課長は「嫌ならはっきり断ればいい」と言っていますが、仕事を円滑に進めるため、上司とは良い関係を保っておきたいというのは部下として当然の心情です。</w:t>
                      </w:r>
                      <w:r w:rsidR="00A76744">
                        <w:rPr>
                          <w:rFonts w:ascii="HG丸ｺﾞｼｯｸM-PRO" w:eastAsia="HG丸ｺﾞｼｯｸM-PRO" w:hAnsi="HG丸ｺﾞｼｯｸM-PRO" w:cs="ＭＳ 明朝" w:hint="eastAsia"/>
                        </w:rPr>
                        <w:t>断り方によっては</w:t>
                      </w:r>
                      <w:r>
                        <w:rPr>
                          <w:rFonts w:ascii="HG丸ｺﾞｼｯｸM-PRO" w:eastAsia="HG丸ｺﾞｼｯｸM-PRO" w:hAnsi="HG丸ｺﾞｼｯｸM-PRO" w:cs="ＭＳ 明朝" w:hint="eastAsia"/>
                        </w:rPr>
                        <w:t>、人間関係に影響を及ぼす可能性もあり、</w:t>
                      </w:r>
                      <w:r w:rsidR="00A76744">
                        <w:rPr>
                          <w:rFonts w:ascii="HG丸ｺﾞｼｯｸM-PRO" w:eastAsia="HG丸ｺﾞｼｯｸM-PRO" w:hAnsi="HG丸ｺﾞｼｯｸM-PRO" w:cs="ＭＳ 明朝" w:hint="eastAsia"/>
                        </w:rPr>
                        <w:t>はっきり</w:t>
                      </w:r>
                      <w:r>
                        <w:rPr>
                          <w:rFonts w:ascii="HG丸ｺﾞｼｯｸM-PRO" w:eastAsia="HG丸ｺﾞｼｯｸM-PRO" w:hAnsi="HG丸ｺﾞｼｯｸM-PRO" w:cs="ＭＳ 明朝" w:hint="eastAsia"/>
                        </w:rPr>
                        <w:t>断れなかった部下たちに非はありません。相手から明確に「No」を言われなかったとしても</w:t>
                      </w:r>
                      <w:r w:rsidR="00A76744">
                        <w:rPr>
                          <w:rFonts w:ascii="HG丸ｺﾞｼｯｸM-PRO" w:eastAsia="HG丸ｺﾞｼｯｸM-PRO" w:hAnsi="HG丸ｺﾞｼｯｸM-PRO" w:cs="ＭＳ 明朝" w:hint="eastAsia"/>
                        </w:rPr>
                        <w:t>セクハラ言動をしないよう</w:t>
                      </w:r>
                      <w:r>
                        <w:rPr>
                          <w:rFonts w:ascii="HG丸ｺﾞｼｯｸM-PRO" w:eastAsia="HG丸ｺﾞｼｯｸM-PRO" w:hAnsi="HG丸ｺﾞｼｯｸM-PRO" w:cs="ＭＳ 明朝" w:hint="eastAsia"/>
                        </w:rPr>
                        <w:t>、何がセクハラに当たるかは知っておく必要があります。</w:t>
                      </w:r>
                    </w:p>
                  </w:txbxContent>
                </v:textbox>
                <w10:wrap anchorx="margin"/>
              </v:rect>
            </w:pict>
          </mc:Fallback>
        </mc:AlternateContent>
      </w:r>
    </w:p>
    <w:p w14:paraId="54D65345" w14:textId="35DF2842" w:rsidR="00B1571B" w:rsidRDefault="00A578B4" w:rsidP="00A93FF6">
      <w:pPr>
        <w:jc w:val="left"/>
        <w:rPr>
          <w:rFonts w:ascii="HG丸ｺﾞｼｯｸM-PRO" w:eastAsia="HG丸ｺﾞｼｯｸM-PRO" w:hAnsi="HG丸ｺﾞｼｯｸM-PRO"/>
          <w:color w:val="000000" w:themeColor="dark1"/>
          <w:kern w:val="24"/>
          <w:sz w:val="22"/>
        </w:rPr>
      </w:pPr>
      <w:r>
        <w:rPr>
          <w:rFonts w:ascii="HG丸ｺﾞｼｯｸM-PRO" w:eastAsia="HG丸ｺﾞｼｯｸM-PRO" w:hAnsi="HG丸ｺﾞｼｯｸM-PRO"/>
          <w:noProof/>
          <w:color w:val="000000" w:themeColor="dark1"/>
          <w:kern w:val="24"/>
          <w:sz w:val="22"/>
        </w:rPr>
        <mc:AlternateContent>
          <mc:Choice Requires="wps">
            <w:drawing>
              <wp:anchor distT="0" distB="0" distL="114300" distR="114300" simplePos="0" relativeHeight="251793408" behindDoc="0" locked="0" layoutInCell="1" allowOverlap="1" wp14:anchorId="4723C112" wp14:editId="371B9605">
                <wp:simplePos x="0" y="0"/>
                <wp:positionH relativeFrom="column">
                  <wp:posOffset>339827</wp:posOffset>
                </wp:positionH>
                <wp:positionV relativeFrom="paragraph">
                  <wp:posOffset>125857</wp:posOffset>
                </wp:positionV>
                <wp:extent cx="6203289" cy="504749"/>
                <wp:effectExtent l="0" t="0" r="26670" b="10160"/>
                <wp:wrapNone/>
                <wp:docPr id="23" name="スクロール: 横 23"/>
                <wp:cNvGraphicFramePr/>
                <a:graphic xmlns:a="http://schemas.openxmlformats.org/drawingml/2006/main">
                  <a:graphicData uri="http://schemas.microsoft.com/office/word/2010/wordprocessingShape">
                    <wps:wsp>
                      <wps:cNvSpPr/>
                      <wps:spPr>
                        <a:xfrm>
                          <a:off x="0" y="0"/>
                          <a:ext cx="6203289" cy="504749"/>
                        </a:xfrm>
                        <a:prstGeom prst="horizontalScroll">
                          <a:avLst/>
                        </a:prstGeom>
                      </wps:spPr>
                      <wps:style>
                        <a:lnRef idx="1">
                          <a:schemeClr val="accent2"/>
                        </a:lnRef>
                        <a:fillRef idx="2">
                          <a:schemeClr val="accent2"/>
                        </a:fillRef>
                        <a:effectRef idx="1">
                          <a:schemeClr val="accent2"/>
                        </a:effectRef>
                        <a:fontRef idx="minor">
                          <a:schemeClr val="dk1"/>
                        </a:fontRef>
                      </wps:style>
                      <wps:txbx>
                        <w:txbxContent>
                          <w:p w14:paraId="13C7341F" w14:textId="5BCA65DC" w:rsidR="00A578B4" w:rsidRPr="00A578B4" w:rsidRDefault="00A578B4" w:rsidP="00A578B4">
                            <w:pPr>
                              <w:jc w:val="center"/>
                              <w:rPr>
                                <w:rFonts w:ascii="富士ポップＰ" w:eastAsia="富士ポップＰ"/>
                                <w:sz w:val="24"/>
                                <w:szCs w:val="28"/>
                              </w:rPr>
                            </w:pPr>
                            <w:r w:rsidRPr="00A578B4">
                              <w:rPr>
                                <w:rFonts w:ascii="富士ポップＰ" w:eastAsia="富士ポップＰ" w:hAnsi="HG丸ｺﾞｼｯｸM-PRO" w:cs="ＭＳ 明朝" w:hint="eastAsia"/>
                                <w:sz w:val="24"/>
                                <w:szCs w:val="28"/>
                              </w:rPr>
                              <w:t>環境型セクシュアルハラスメントに該当する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723C112"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スクロール: 横 23" o:spid="_x0000_s1037" type="#_x0000_t98" style="position:absolute;margin-left:26.75pt;margin-top:9.9pt;width:488.45pt;height:39.75pt;z-index:251793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" fillcolor="#d58a88 [2165]" strokecolor="#c0504d [3205]" strokeweight=".5pt">
                <v:fill color2="#cc716e [2613]" rotate="t" colors="0 #ddacab;.5 #d79e9d;1 #d48c8b" focus="100%" type="gradient">
                  <o:fill v:ext="view" type="gradientUnscaled"/>
                </v:fill>
                <v:stroke joinstyle="miter"/>
                <v:textbox>
                  <w:txbxContent>
                    <w:p w14:paraId="13C7341F" w14:textId="5BCA65DC" w:rsidR="00A578B4" w:rsidRPr="00A578B4" w:rsidRDefault="00A578B4" w:rsidP="00A578B4">
                      <w:pPr>
                        <w:jc w:val="center"/>
                        <w:rPr>
                          <w:rFonts w:ascii="富士ポップＰ" w:eastAsia="富士ポップＰ"/>
                          <w:sz w:val="24"/>
                          <w:szCs w:val="28"/>
                        </w:rPr>
                      </w:pPr>
                      <w:r w:rsidRPr="00A578B4">
                        <w:rPr>
                          <w:rFonts w:ascii="富士ポップＰ" w:eastAsia="富士ポップＰ" w:hAnsi="HG丸ｺﾞｼｯｸM-PRO" w:cs="ＭＳ 明朝" w:hint="eastAsia"/>
                          <w:sz w:val="24"/>
                          <w:szCs w:val="28"/>
                        </w:rPr>
                        <w:t>環境型セクシュアルハラスメントに該当する</w:t>
                      </w:r>
                    </w:p>
                  </w:txbxContent>
                </v:textbox>
              </v:shape>
            </w:pict>
          </mc:Fallback>
        </mc:AlternateContent>
      </w:r>
    </w:p>
    <w:p w14:paraId="27C5F6E7" w14:textId="18FBAF34" w:rsidR="00B1571B" w:rsidRDefault="00B1571B" w:rsidP="00A93FF6">
      <w:pPr>
        <w:jc w:val="left"/>
        <w:rPr>
          <w:rFonts w:ascii="HG丸ｺﾞｼｯｸM-PRO" w:eastAsia="HG丸ｺﾞｼｯｸM-PRO" w:hAnsi="HG丸ｺﾞｼｯｸM-PRO"/>
          <w:color w:val="000000" w:themeColor="dark1"/>
          <w:kern w:val="24"/>
          <w:sz w:val="22"/>
        </w:rPr>
      </w:pPr>
    </w:p>
    <w:p w14:paraId="31C295A8" w14:textId="1ADB2EE4" w:rsidR="00B208C3" w:rsidRDefault="00B208C3" w:rsidP="00A93FF6">
      <w:pPr>
        <w:jc w:val="left"/>
        <w:rPr>
          <w:rFonts w:ascii="HG丸ｺﾞｼｯｸM-PRO" w:eastAsia="HG丸ｺﾞｼｯｸM-PRO" w:hAnsi="HG丸ｺﾞｼｯｸM-PRO"/>
          <w:color w:val="000000" w:themeColor="dark1"/>
          <w:kern w:val="24"/>
          <w:sz w:val="22"/>
        </w:rPr>
      </w:pPr>
    </w:p>
    <w:p w14:paraId="2D704A9F" w14:textId="693F90BD" w:rsidR="009F4CAA" w:rsidRDefault="009F4CAA" w:rsidP="00A93FF6">
      <w:pPr>
        <w:jc w:val="left"/>
        <w:rPr>
          <w:rFonts w:ascii="HG丸ｺﾞｼｯｸM-PRO" w:eastAsia="HG丸ｺﾞｼｯｸM-PRO" w:hAnsi="HG丸ｺﾞｼｯｸM-PRO"/>
          <w:color w:val="000000" w:themeColor="dark1"/>
          <w:kern w:val="24"/>
          <w:sz w:val="22"/>
        </w:rPr>
      </w:pPr>
    </w:p>
    <w:p w14:paraId="30F9CF40" w14:textId="3047A5E2" w:rsidR="009F4CAA" w:rsidRDefault="009F4CAA" w:rsidP="00A93FF6">
      <w:pPr>
        <w:jc w:val="left"/>
        <w:rPr>
          <w:rFonts w:ascii="HG丸ｺﾞｼｯｸM-PRO" w:eastAsia="HG丸ｺﾞｼｯｸM-PRO" w:hAnsi="HG丸ｺﾞｼｯｸM-PRO"/>
          <w:color w:val="000000" w:themeColor="dark1"/>
          <w:kern w:val="24"/>
          <w:sz w:val="22"/>
        </w:rPr>
      </w:pPr>
    </w:p>
    <w:p w14:paraId="18BA8620" w14:textId="5336C5EB" w:rsidR="009F4CAA" w:rsidRDefault="009F4CAA" w:rsidP="00A93FF6">
      <w:pPr>
        <w:jc w:val="left"/>
        <w:rPr>
          <w:rFonts w:ascii="HG丸ｺﾞｼｯｸM-PRO" w:eastAsia="HG丸ｺﾞｼｯｸM-PRO" w:hAnsi="HG丸ｺﾞｼｯｸM-PRO"/>
          <w:color w:val="000000" w:themeColor="dark1"/>
          <w:kern w:val="24"/>
          <w:sz w:val="22"/>
        </w:rPr>
      </w:pPr>
    </w:p>
    <w:p w14:paraId="0157D97A" w14:textId="739C736B" w:rsidR="00413500" w:rsidRDefault="00413500" w:rsidP="00A93FF6">
      <w:pPr>
        <w:jc w:val="left"/>
        <w:rPr>
          <w:rFonts w:ascii="HG丸ｺﾞｼｯｸM-PRO" w:eastAsia="HG丸ｺﾞｼｯｸM-PRO" w:hAnsi="HG丸ｺﾞｼｯｸM-PRO"/>
          <w:color w:val="000000" w:themeColor="dark1"/>
          <w:kern w:val="24"/>
          <w:sz w:val="22"/>
        </w:rPr>
      </w:pPr>
    </w:p>
    <w:p w14:paraId="5F167132" w14:textId="52C79B44" w:rsidR="00413500" w:rsidRDefault="00413500" w:rsidP="00A93FF6">
      <w:pPr>
        <w:jc w:val="left"/>
        <w:rPr>
          <w:rFonts w:ascii="HG丸ｺﾞｼｯｸM-PRO" w:eastAsia="HG丸ｺﾞｼｯｸM-PRO" w:hAnsi="HG丸ｺﾞｼｯｸM-PRO"/>
          <w:color w:val="000000" w:themeColor="dark1"/>
          <w:kern w:val="24"/>
          <w:sz w:val="22"/>
        </w:rPr>
      </w:pPr>
    </w:p>
    <w:p w14:paraId="005A2FD4" w14:textId="114A7459" w:rsidR="00413500" w:rsidRDefault="00413500" w:rsidP="00A93FF6">
      <w:pPr>
        <w:jc w:val="left"/>
        <w:rPr>
          <w:rFonts w:ascii="HG丸ｺﾞｼｯｸM-PRO" w:eastAsia="HG丸ｺﾞｼｯｸM-PRO" w:hAnsi="HG丸ｺﾞｼｯｸM-PRO"/>
          <w:color w:val="000000" w:themeColor="dark1"/>
          <w:kern w:val="24"/>
          <w:sz w:val="22"/>
        </w:rPr>
      </w:pPr>
    </w:p>
    <w:p w14:paraId="02E39811" w14:textId="487CD8A0" w:rsidR="00413500" w:rsidRDefault="00413500" w:rsidP="00A93FF6">
      <w:pPr>
        <w:jc w:val="left"/>
        <w:rPr>
          <w:rFonts w:ascii="HG丸ｺﾞｼｯｸM-PRO" w:eastAsia="HG丸ｺﾞｼｯｸM-PRO" w:hAnsi="HG丸ｺﾞｼｯｸM-PRO"/>
          <w:color w:val="000000" w:themeColor="dark1"/>
          <w:kern w:val="24"/>
          <w:sz w:val="22"/>
        </w:rPr>
      </w:pPr>
    </w:p>
    <w:p w14:paraId="69893598" w14:textId="500749E2" w:rsidR="00413500" w:rsidRDefault="00413500" w:rsidP="00A93FF6">
      <w:pPr>
        <w:jc w:val="left"/>
        <w:rPr>
          <w:rFonts w:ascii="HG丸ｺﾞｼｯｸM-PRO" w:eastAsia="HG丸ｺﾞｼｯｸM-PRO" w:hAnsi="HG丸ｺﾞｼｯｸM-PRO"/>
          <w:color w:val="000000" w:themeColor="dark1"/>
          <w:kern w:val="24"/>
          <w:sz w:val="22"/>
        </w:rPr>
      </w:pPr>
    </w:p>
    <w:p w14:paraId="1F7239DA" w14:textId="49C68A8A" w:rsidR="006F2029" w:rsidRDefault="006F2029" w:rsidP="00A93FF6">
      <w:pPr>
        <w:jc w:val="left"/>
        <w:rPr>
          <w:rFonts w:ascii="HG丸ｺﾞｼｯｸM-PRO" w:eastAsia="HG丸ｺﾞｼｯｸM-PRO" w:hAnsi="HG丸ｺﾞｼｯｸM-PRO"/>
          <w:color w:val="000000" w:themeColor="dark1"/>
          <w:kern w:val="24"/>
          <w:sz w:val="22"/>
        </w:rPr>
      </w:pPr>
    </w:p>
    <w:p w14:paraId="71B6C9CD" w14:textId="15F17495" w:rsidR="00B1571B" w:rsidRDefault="004D3A75" w:rsidP="00A93FF6">
      <w:pPr>
        <w:jc w:val="left"/>
        <w:rPr>
          <w:rFonts w:ascii="HG丸ｺﾞｼｯｸM-PRO" w:eastAsia="HG丸ｺﾞｼｯｸM-PRO" w:hAnsi="HG丸ｺﾞｼｯｸM-PRO"/>
          <w:color w:val="000000" w:themeColor="dark1"/>
          <w:kern w:val="24"/>
          <w:sz w:val="22"/>
        </w:rPr>
      </w:pPr>
      <w:r w:rsidRPr="00B1571B">
        <w:rPr>
          <w:rFonts w:ascii="HG丸ｺﾞｼｯｸM-PRO" w:eastAsia="HG丸ｺﾞｼｯｸM-PRO" w:hAnsi="HG丸ｺﾞｼｯｸM-PRO"/>
          <w:noProof/>
          <w:color w:val="000000" w:themeColor="dark1"/>
          <w:kern w:val="24"/>
          <w:sz w:val="22"/>
        </w:rPr>
        <mc:AlternateContent>
          <mc:Choice Requires="wps">
            <w:drawing>
              <wp:anchor distT="0" distB="0" distL="114300" distR="114300" simplePos="0" relativeHeight="251703296" behindDoc="0" locked="0" layoutInCell="1" allowOverlap="1" wp14:anchorId="56D2A2CE" wp14:editId="3458FCE3">
                <wp:simplePos x="0" y="0"/>
                <wp:positionH relativeFrom="margin">
                  <wp:posOffset>-51435</wp:posOffset>
                </wp:positionH>
                <wp:positionV relativeFrom="paragraph">
                  <wp:posOffset>231140</wp:posOffset>
                </wp:positionV>
                <wp:extent cx="965835" cy="360045"/>
                <wp:effectExtent l="38100" t="76200" r="24765" b="78105"/>
                <wp:wrapNone/>
                <wp:docPr id="32" name="四角形: 角を丸くする 32"/>
                <wp:cNvGraphicFramePr/>
                <a:graphic xmlns:a="http://schemas.openxmlformats.org/drawingml/2006/main">
                  <a:graphicData uri="http://schemas.microsoft.com/office/word/2010/wordprocessingShape">
                    <wps:wsp>
                      <wps:cNvSpPr/>
                      <wps:spPr>
                        <a:xfrm rot="21126093">
                          <a:off x="0" y="0"/>
                          <a:ext cx="965835" cy="360045"/>
                        </a:xfrm>
                        <a:prstGeom prst="roundRect">
                          <a:avLst/>
                        </a:prstGeom>
                        <a:ln/>
                      </wps:spPr>
                      <wps:style>
                        <a:lnRef idx="2">
                          <a:schemeClr val="accent6">
                            <a:shade val="50000"/>
                          </a:schemeClr>
                        </a:lnRef>
                        <a:fillRef idx="1">
                          <a:schemeClr val="accent6"/>
                        </a:fillRef>
                        <a:effectRef idx="0">
                          <a:schemeClr val="accent6"/>
                        </a:effectRef>
                        <a:fontRef idx="minor">
                          <a:schemeClr val="lt1"/>
                        </a:fontRef>
                      </wps:style>
                      <wps:txbx>
                        <w:txbxContent>
                          <w:p w14:paraId="36457F7B" w14:textId="77777777" w:rsidR="00B1571B" w:rsidRPr="003322A5" w:rsidRDefault="00B1571B" w:rsidP="00B1571B">
                            <w:pPr>
                              <w:jc w:val="center"/>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メンタルヘルス</w:t>
                            </w:r>
                          </w:p>
                        </w:txbxContent>
                      </wps:txbx>
                      <wps:bodyPr rot="0" spcFirstLastPara="0" vertOverflow="overflow" horzOverflow="overflow" vert="horz" wrap="square" lIns="0" tIns="3600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D2A2CE" id="四角形: 角を丸くする 32" o:spid="_x0000_s1038" style="position:absolute;margin-left:-4.05pt;margin-top:18.2pt;width:76.05pt;height:28.35pt;rotation:-517633fd;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" fillcolor="#f79646 [3209]" strokecolor="#974706 [1609]" strokeweight="1pt">
                <v:stroke joinstyle="miter"/>
                <v:textbox inset="0,1mm,0,1mm">
                  <w:txbxContent>
                    <w:p w14:paraId="36457F7B" w14:textId="77777777" w:rsidR="00B1571B" w:rsidRPr="003322A5" w:rsidRDefault="00B1571B" w:rsidP="00B1571B">
                      <w:pPr>
                        <w:jc w:val="center"/>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メンタルヘルス</w:t>
                      </w:r>
                    </w:p>
                  </w:txbxContent>
                </v:textbox>
                <w10:wrap anchorx="margin"/>
              </v:roundrect>
            </w:pict>
          </mc:Fallback>
        </mc:AlternateContent>
      </w:r>
      <w:r w:rsidRPr="00B1571B">
        <w:rPr>
          <w:rFonts w:ascii="HG丸ｺﾞｼｯｸM-PRO" w:eastAsia="HG丸ｺﾞｼｯｸM-PRO" w:hAnsi="HG丸ｺﾞｼｯｸM-PRO"/>
          <w:noProof/>
          <w:color w:val="000000" w:themeColor="dark1"/>
          <w:kern w:val="24"/>
          <w:sz w:val="22"/>
        </w:rPr>
        <mc:AlternateContent>
          <mc:Choice Requires="wps">
            <w:drawing>
              <wp:anchor distT="0" distB="0" distL="114300" distR="114300" simplePos="0" relativeHeight="251701248" behindDoc="0" locked="0" layoutInCell="1" allowOverlap="1" wp14:anchorId="4306AD71" wp14:editId="14A21200">
                <wp:simplePos x="0" y="0"/>
                <wp:positionH relativeFrom="margin">
                  <wp:posOffset>10160</wp:posOffset>
                </wp:positionH>
                <wp:positionV relativeFrom="paragraph">
                  <wp:posOffset>122885</wp:posOffset>
                </wp:positionV>
                <wp:extent cx="6734810" cy="48895"/>
                <wp:effectExtent l="0" t="0" r="27940" b="27305"/>
                <wp:wrapNone/>
                <wp:docPr id="39" name="正方形/長方形 39"/>
                <wp:cNvGraphicFramePr/>
                <a:graphic xmlns:a="http://schemas.openxmlformats.org/drawingml/2006/main">
                  <a:graphicData uri="http://schemas.microsoft.com/office/word/2010/wordprocessingShape">
                    <wps:wsp>
                      <wps:cNvSpPr/>
                      <wps:spPr>
                        <a:xfrm>
                          <a:off x="0" y="0"/>
                          <a:ext cx="6734810" cy="48895"/>
                        </a:xfrm>
                        <a:prstGeom prst="rect">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A78A80" id="正方形/長方形 39" o:spid="_x0000_s1026" style="position:absolute;left:0;text-align:left;margin-left:.8pt;margin-top:9.7pt;width:530.3pt;height:3.8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" fillcolor="#ffc000" strokecolor="#ffc000" strokeweight="2pt">
                <w10:wrap anchorx="margin"/>
              </v:rect>
            </w:pict>
          </mc:Fallback>
        </mc:AlternateContent>
      </w:r>
      <w:r w:rsidR="00177798" w:rsidRPr="00B1571B">
        <w:rPr>
          <w:rFonts w:ascii="HG丸ｺﾞｼｯｸM-PRO" w:eastAsia="HG丸ｺﾞｼｯｸM-PRO" w:hAnsi="HG丸ｺﾞｼｯｸM-PRO"/>
          <w:noProof/>
          <w:color w:val="000000" w:themeColor="dark1"/>
          <w:kern w:val="24"/>
          <w:sz w:val="22"/>
        </w:rPr>
        <mc:AlternateContent>
          <mc:Choice Requires="wps">
            <w:drawing>
              <wp:anchor distT="0" distB="0" distL="114300" distR="114300" simplePos="0" relativeHeight="251702272" behindDoc="0" locked="0" layoutInCell="1" allowOverlap="1" wp14:anchorId="0350E65D" wp14:editId="673274DF">
                <wp:simplePos x="0" y="0"/>
                <wp:positionH relativeFrom="column">
                  <wp:posOffset>920115</wp:posOffset>
                </wp:positionH>
                <wp:positionV relativeFrom="paragraph">
                  <wp:posOffset>239395</wp:posOffset>
                </wp:positionV>
                <wp:extent cx="5829300" cy="307975"/>
                <wp:effectExtent l="0" t="0" r="0" b="0"/>
                <wp:wrapNone/>
                <wp:docPr id="45"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307975"/>
                        </a:xfrm>
                        <a:prstGeom prst="rect">
                          <a:avLst/>
                        </a:prstGeom>
                        <a:noFill/>
                        <a:ln>
                          <a:noFill/>
                        </a:ln>
                        <a:extLst>
                          <a:ext uri="{909E8E84-426E-40DD-AFC4-6F175D3DCCD1}">
                            <a14:hiddenFill xmlns:a14="http://schemas.microsoft.com/office/drawing/2010/main">
                              <a:solidFill>
                                <a:srgbClr val="D4F67E"/>
                              </a:solidFill>
                            </a14:hiddenFill>
                          </a:ext>
                          <a:ext uri="{91240B29-F687-4F45-9708-019B960494DF}">
                            <a14:hiddenLine xmlns:a14="http://schemas.microsoft.com/office/drawing/2010/main" w="38100">
                              <a:solidFill>
                                <a:srgbClr val="CC0000"/>
                              </a:solidFill>
                              <a:miter lim="800000"/>
                              <a:headEnd/>
                              <a:tailEnd/>
                            </a14:hiddenLine>
                          </a:ext>
                        </a:extLst>
                      </wps:spPr>
                      <wps:txbx>
                        <w:txbxContent>
                          <w:p w14:paraId="196AEE52" w14:textId="5D2CC3A2" w:rsidR="00B1571B" w:rsidRPr="004F2124" w:rsidRDefault="00723DFD" w:rsidP="00CF65B8">
                            <w:pPr>
                              <w:snapToGrid w:val="0"/>
                              <w:spacing w:line="0" w:lineRule="atLeast"/>
                              <w:ind w:firstLineChars="100" w:firstLine="280"/>
                              <w:jc w:val="left"/>
                              <w:rPr>
                                <w:rFonts w:ascii="HGP創英角ｺﾞｼｯｸUB" w:eastAsia="HGP創英角ｺﾞｼｯｸUB" w:hAnsi="HGP創英角ｺﾞｼｯｸUB" w:cs="Meiryo UI"/>
                                <w:color w:val="FF0000"/>
                                <w:sz w:val="22"/>
                              </w:rPr>
                            </w:pPr>
                            <w:r>
                              <w:rPr>
                                <w:rFonts w:ascii="HGP創英角ｺﾞｼｯｸUB" w:eastAsia="HGP創英角ｺﾞｼｯｸUB" w:hAnsi="HGP創英角ｺﾞｼｯｸUB" w:hint="eastAsia"/>
                                <w:color w:val="FF0000"/>
                                <w:sz w:val="28"/>
                                <w:szCs w:val="28"/>
                              </w:rPr>
                              <w:t>食べ物をよく噛む</w:t>
                            </w:r>
                          </w:p>
                        </w:txbxContent>
                      </wps:txbx>
                      <wps:bodyPr rot="0" vert="horz" wrap="square" lIns="74295" tIns="5940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350E65D" id="_x0000_s1039" style="position:absolute;margin-left:72.45pt;margin-top:18.85pt;width:459pt;height:24.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" filled="f" fillcolor="#d4f67e" stroked="f" strokecolor="#c00" strokeweight="3pt">
                <v:textbox inset="5.85pt,1.65mm,5.85pt,.7pt">
                  <w:txbxContent>
                    <w:p w14:paraId="196AEE52" w14:textId="5D2CC3A2" w:rsidR="00B1571B" w:rsidRPr="004F2124" w:rsidRDefault="00723DFD" w:rsidP="00CF65B8">
                      <w:pPr>
                        <w:snapToGrid w:val="0"/>
                        <w:spacing w:line="0" w:lineRule="atLeast"/>
                        <w:ind w:firstLineChars="100" w:firstLine="280"/>
                        <w:jc w:val="left"/>
                        <w:rPr>
                          <w:rFonts w:ascii="HGP創英角ｺﾞｼｯｸUB" w:eastAsia="HGP創英角ｺﾞｼｯｸUB" w:hAnsi="HGP創英角ｺﾞｼｯｸUB" w:cs="Meiryo UI"/>
                          <w:color w:val="FF0000"/>
                          <w:sz w:val="22"/>
                        </w:rPr>
                      </w:pPr>
                      <w:r>
                        <w:rPr>
                          <w:rFonts w:ascii="HGP創英角ｺﾞｼｯｸUB" w:eastAsia="HGP創英角ｺﾞｼｯｸUB" w:hAnsi="HGP創英角ｺﾞｼｯｸUB" w:hint="eastAsia"/>
                          <w:color w:val="FF0000"/>
                          <w:sz w:val="28"/>
                          <w:szCs w:val="28"/>
                        </w:rPr>
                        <w:t>食べ物をよく噛む</w:t>
                      </w:r>
                    </w:p>
                  </w:txbxContent>
                </v:textbox>
              </v:rect>
            </w:pict>
          </mc:Fallback>
        </mc:AlternateContent>
      </w:r>
    </w:p>
    <w:p w14:paraId="287270E8" w14:textId="751189C9" w:rsidR="00B1571B" w:rsidRDefault="00B1571B" w:rsidP="00A93FF6">
      <w:pPr>
        <w:jc w:val="left"/>
        <w:rPr>
          <w:rFonts w:ascii="HG丸ｺﾞｼｯｸM-PRO" w:eastAsia="HG丸ｺﾞｼｯｸM-PRO" w:hAnsi="HG丸ｺﾞｼｯｸM-PRO"/>
          <w:color w:val="000000" w:themeColor="dark1"/>
          <w:kern w:val="24"/>
          <w:sz w:val="22"/>
        </w:rPr>
      </w:pPr>
    </w:p>
    <w:p w14:paraId="5ACEF345" w14:textId="7E04E295" w:rsidR="00B1571B" w:rsidRDefault="00B1571B" w:rsidP="00A93FF6">
      <w:pPr>
        <w:jc w:val="left"/>
        <w:rPr>
          <w:rFonts w:ascii="HG丸ｺﾞｼｯｸM-PRO" w:eastAsia="HG丸ｺﾞｼｯｸM-PRO" w:hAnsi="HG丸ｺﾞｼｯｸM-PRO"/>
          <w:color w:val="000000" w:themeColor="dark1"/>
          <w:kern w:val="24"/>
          <w:sz w:val="22"/>
        </w:rPr>
      </w:pPr>
    </w:p>
    <w:p w14:paraId="659F7567" w14:textId="5999DA24" w:rsidR="00235AE4" w:rsidRDefault="00235AE4" w:rsidP="00A76200">
      <w:pPr>
        <w:rPr>
          <w:rFonts w:ascii="HG丸ｺﾞｼｯｸM-PRO" w:eastAsia="HG丸ｺﾞｼｯｸM-PRO" w:hAnsi="HG丸ｺﾞｼｯｸM-PRO"/>
          <w:noProof/>
          <w:szCs w:val="21"/>
        </w:rPr>
      </w:pPr>
      <w:r>
        <w:rPr>
          <w:noProof/>
        </w:rPr>
        <w:drawing>
          <wp:anchor distT="0" distB="0" distL="114300" distR="114300" simplePos="0" relativeHeight="251796480" behindDoc="0" locked="0" layoutInCell="1" allowOverlap="1" wp14:anchorId="198BE4D6" wp14:editId="54999D99">
            <wp:simplePos x="0" y="0"/>
            <wp:positionH relativeFrom="margin">
              <wp:posOffset>5226050</wp:posOffset>
            </wp:positionH>
            <wp:positionV relativeFrom="margin">
              <wp:posOffset>3696970</wp:posOffset>
            </wp:positionV>
            <wp:extent cx="1294130" cy="1810385"/>
            <wp:effectExtent l="0" t="0" r="1270" b="0"/>
            <wp:wrapSquare wrapText="bothSides"/>
            <wp:docPr id="494172210" name="図 1" descr="挿絵, 抽象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4172210" name="図 1" descr="挿絵, 抽象 が含まれている画像&#10;&#10;自動的に生成された説明"/>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4130" cy="18103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23DFD" w:rsidRPr="00723DFD">
        <w:rPr>
          <w:rFonts w:ascii="HG丸ｺﾞｼｯｸM-PRO" w:eastAsia="HG丸ｺﾞｼｯｸM-PRO" w:hAnsi="HG丸ｺﾞｼｯｸM-PRO" w:hint="eastAsia"/>
          <w:noProof/>
          <w:szCs w:val="21"/>
        </w:rPr>
        <w:t>皆さんは子供の頃「よく噛んで食べましょう」と教えら</w:t>
      </w:r>
      <w:r w:rsidR="00723DFD">
        <w:rPr>
          <w:rFonts w:ascii="HG丸ｺﾞｼｯｸM-PRO" w:eastAsia="HG丸ｺﾞｼｯｸM-PRO" w:hAnsi="HG丸ｺﾞｼｯｸM-PRO" w:hint="eastAsia"/>
          <w:noProof/>
          <w:szCs w:val="21"/>
        </w:rPr>
        <w:t>れ</w:t>
      </w:r>
      <w:r w:rsidR="00A76744">
        <w:rPr>
          <w:rFonts w:ascii="HG丸ｺﾞｼｯｸM-PRO" w:eastAsia="HG丸ｺﾞｼｯｸM-PRO" w:hAnsi="HG丸ｺﾞｼｯｸM-PRO" w:hint="eastAsia"/>
          <w:noProof/>
          <w:szCs w:val="21"/>
        </w:rPr>
        <w:t>た経験があると思います。</w:t>
      </w:r>
    </w:p>
    <w:p w14:paraId="3A91AB50" w14:textId="30D943DC" w:rsidR="00A76200" w:rsidRPr="00723DFD" w:rsidRDefault="00723DFD" w:rsidP="00A76200">
      <w:pPr>
        <w:rPr>
          <w:rFonts w:ascii="HG丸ｺﾞｼｯｸM-PRO" w:eastAsia="HG丸ｺﾞｼｯｸM-PRO" w:hAnsi="HG丸ｺﾞｼｯｸM-PRO"/>
          <w:noProof/>
          <w:szCs w:val="21"/>
        </w:rPr>
      </w:pPr>
      <w:r w:rsidRPr="00723DFD">
        <w:rPr>
          <w:rFonts w:ascii="HG丸ｺﾞｼｯｸM-PRO" w:eastAsia="HG丸ｺﾞｼｯｸM-PRO" w:hAnsi="HG丸ｺﾞｼｯｸM-PRO" w:hint="eastAsia"/>
          <w:noProof/>
          <w:szCs w:val="21"/>
        </w:rPr>
        <w:t>もちろん、</w:t>
      </w:r>
      <w:r>
        <w:rPr>
          <w:rFonts w:ascii="HG丸ｺﾞｼｯｸM-PRO" w:eastAsia="HG丸ｺﾞｼｯｸM-PRO" w:hAnsi="HG丸ｺﾞｼｯｸM-PRO" w:hint="eastAsia"/>
          <w:noProof/>
          <w:szCs w:val="21"/>
        </w:rPr>
        <w:t>胃腸</w:t>
      </w:r>
      <w:r w:rsidRPr="00723DFD">
        <w:rPr>
          <w:rFonts w:ascii="HG丸ｺﾞｼｯｸM-PRO" w:eastAsia="HG丸ｺﾞｼｯｸM-PRO" w:hAnsi="HG丸ｺﾞｼｯｸM-PRO" w:hint="eastAsia"/>
          <w:noProof/>
          <w:szCs w:val="21"/>
        </w:rPr>
        <w:t>の負担を減らすためにも、よく噛むことは大切なのですが、実は、</w:t>
      </w:r>
      <w:r w:rsidRPr="00723DFD">
        <w:rPr>
          <w:rFonts w:ascii="HG丸ｺﾞｼｯｸM-PRO" w:eastAsia="HG丸ｺﾞｼｯｸM-PRO" w:hAnsi="HG丸ｺﾞｼｯｸM-PRO" w:hint="eastAsia"/>
          <w:color w:val="000000"/>
          <w:szCs w:val="21"/>
        </w:rPr>
        <w:t>自律神経のバランスを整える効果もあります。</w:t>
      </w:r>
      <w:r w:rsidR="00A76200" w:rsidRPr="00723DFD">
        <w:rPr>
          <w:rFonts w:ascii="HG丸ｺﾞｼｯｸM-PRO" w:eastAsia="HG丸ｺﾞｼｯｸM-PRO" w:hAnsi="HG丸ｺﾞｼｯｸM-PRO" w:hint="eastAsia"/>
          <w:noProof/>
          <w:szCs w:val="21"/>
        </w:rPr>
        <w:t>自律神経のバランスを最も手軽に整える方法は、一定のリズムをつくることです。</w:t>
      </w:r>
      <w:r>
        <w:rPr>
          <w:rFonts w:ascii="HG丸ｺﾞｼｯｸM-PRO" w:eastAsia="HG丸ｺﾞｼｯｸM-PRO" w:hAnsi="HG丸ｺﾞｼｯｸM-PRO" w:hint="eastAsia"/>
          <w:noProof/>
          <w:szCs w:val="21"/>
        </w:rPr>
        <w:t>よく噛むことで</w:t>
      </w:r>
      <w:r w:rsidR="00A76200" w:rsidRPr="00723DFD">
        <w:rPr>
          <w:rFonts w:ascii="HG丸ｺﾞｼｯｸM-PRO" w:eastAsia="HG丸ｺﾞｼｯｸM-PRO" w:hAnsi="HG丸ｺﾞｼｯｸM-PRO" w:hint="eastAsia"/>
          <w:noProof/>
          <w:szCs w:val="21"/>
        </w:rPr>
        <w:t>、一定のリズム</w:t>
      </w:r>
      <w:r>
        <w:rPr>
          <w:rFonts w:ascii="HG丸ｺﾞｼｯｸM-PRO" w:eastAsia="HG丸ｺﾞｼｯｸM-PRO" w:hAnsi="HG丸ｺﾞｼｯｸM-PRO" w:hint="eastAsia"/>
          <w:noProof/>
          <w:szCs w:val="21"/>
        </w:rPr>
        <w:t>が作られ、</w:t>
      </w:r>
      <w:r w:rsidR="00A76200" w:rsidRPr="00723DFD">
        <w:rPr>
          <w:rFonts w:ascii="HG丸ｺﾞｼｯｸM-PRO" w:eastAsia="HG丸ｺﾞｼｯｸM-PRO" w:hAnsi="HG丸ｺﾞｼｯｸM-PRO" w:hint="eastAsia"/>
          <w:noProof/>
          <w:szCs w:val="21"/>
        </w:rPr>
        <w:t>心地よさや落ち着きを感じるのです。</w:t>
      </w:r>
    </w:p>
    <w:p w14:paraId="01660065" w14:textId="1A3923CE" w:rsidR="00A76200" w:rsidRDefault="00A76200" w:rsidP="00A76200">
      <w:pPr>
        <w:rPr>
          <w:rFonts w:ascii="HG丸ｺﾞｼｯｸM-PRO" w:eastAsia="HG丸ｺﾞｼｯｸM-PRO" w:hAnsi="HG丸ｺﾞｼｯｸM-PRO"/>
          <w:noProof/>
          <w:szCs w:val="21"/>
        </w:rPr>
      </w:pPr>
      <w:r w:rsidRPr="00723DFD">
        <w:rPr>
          <w:rFonts w:ascii="HG丸ｺﾞｼｯｸM-PRO" w:eastAsia="HG丸ｺﾞｼｯｸM-PRO" w:hAnsi="HG丸ｺﾞｼｯｸM-PRO" w:hint="eastAsia"/>
          <w:noProof/>
          <w:szCs w:val="21"/>
        </w:rPr>
        <w:t>また、ストレスがかかると体は緊張した状態になり、血流も悪くなります。一定のリズムで噛むことによって自律神経のバランスが整ってくると、悪化していた血流が回復するので、緊張が解けてストレスも軽減されてきます。</w:t>
      </w:r>
      <w:r w:rsidR="00235AE4">
        <w:rPr>
          <w:rFonts w:ascii="HG丸ｺﾞｼｯｸM-PRO" w:eastAsia="HG丸ｺﾞｼｯｸM-PRO" w:hAnsi="HG丸ｺﾞｼｯｸM-PRO" w:hint="eastAsia"/>
          <w:noProof/>
          <w:szCs w:val="21"/>
        </w:rPr>
        <w:t>さらに、噛むことには脳を活性化する効果もあります。</w:t>
      </w:r>
    </w:p>
    <w:p w14:paraId="7A98402A" w14:textId="518AF14F" w:rsidR="00235AE4" w:rsidRDefault="00235AE4" w:rsidP="00A76200">
      <w:pPr>
        <w:rPr>
          <w:rFonts w:ascii="HG丸ｺﾞｼｯｸM-PRO" w:eastAsia="HG丸ｺﾞｼｯｸM-PRO" w:hAnsi="HG丸ｺﾞｼｯｸM-PRO"/>
          <w:noProof/>
          <w:szCs w:val="21"/>
        </w:rPr>
      </w:pPr>
      <w:r>
        <w:rPr>
          <w:rFonts w:ascii="HG丸ｺﾞｼｯｸM-PRO" w:eastAsia="HG丸ｺﾞｼｯｸM-PRO" w:hAnsi="HG丸ｺﾞｼｯｸM-PRO" w:hint="eastAsia"/>
          <w:noProof/>
          <w:szCs w:val="21"/>
        </w:rPr>
        <w:t>よく、アスリートがガムを噛んでいる場面を見かけますが、</w:t>
      </w:r>
      <w:r w:rsidR="00A76744">
        <w:rPr>
          <w:rFonts w:ascii="HG丸ｺﾞｼｯｸM-PRO" w:eastAsia="HG丸ｺﾞｼｯｸM-PRO" w:hAnsi="HG丸ｺﾞｼｯｸM-PRO" w:hint="eastAsia"/>
          <w:noProof/>
          <w:szCs w:val="21"/>
        </w:rPr>
        <w:t>あれも、</w:t>
      </w:r>
      <w:r>
        <w:rPr>
          <w:rFonts w:ascii="HG丸ｺﾞｼｯｸM-PRO" w:eastAsia="HG丸ｺﾞｼｯｸM-PRO" w:hAnsi="HG丸ｺﾞｼｯｸM-PRO" w:hint="eastAsia"/>
          <w:noProof/>
          <w:szCs w:val="21"/>
        </w:rPr>
        <w:t>緊張をほぐしたり、脳を活性化して集中力を保つ</w:t>
      </w:r>
      <w:r w:rsidR="00A76744">
        <w:rPr>
          <w:rFonts w:ascii="HG丸ｺﾞｼｯｸM-PRO" w:eastAsia="HG丸ｺﾞｼｯｸM-PRO" w:hAnsi="HG丸ｺﾞｼｯｸM-PRO" w:hint="eastAsia"/>
          <w:noProof/>
          <w:szCs w:val="21"/>
        </w:rPr>
        <w:t>等の目的があるようです。</w:t>
      </w:r>
    </w:p>
    <w:p w14:paraId="3DC19EC0" w14:textId="0E538ED3" w:rsidR="00235AE4" w:rsidRPr="00723DFD" w:rsidRDefault="00235AE4" w:rsidP="00A76200">
      <w:pPr>
        <w:rPr>
          <w:rFonts w:ascii="HG丸ｺﾞｼｯｸM-PRO" w:eastAsia="HG丸ｺﾞｼｯｸM-PRO" w:hAnsi="HG丸ｺﾞｼｯｸM-PRO"/>
          <w:noProof/>
          <w:szCs w:val="21"/>
        </w:rPr>
      </w:pPr>
    </w:p>
    <w:p w14:paraId="73F6DCB5" w14:textId="22DB76E8" w:rsidR="00FD7D92" w:rsidRDefault="002A1A91" w:rsidP="001C3511">
      <w:r w:rsidRPr="002A1A91">
        <w:rPr>
          <w:rFonts w:ascii="HG丸ｺﾞｼｯｸM-PRO" w:eastAsia="HG丸ｺﾞｼｯｸM-PRO" w:hAnsi="HG丸ｺﾞｼｯｸM-PRO"/>
          <w:noProof/>
          <w:color w:val="000000" w:themeColor="dark1"/>
          <w:kern w:val="24"/>
          <w:szCs w:val="21"/>
        </w:rPr>
        <mc:AlternateContent>
          <mc:Choice Requires="wps">
            <w:drawing>
              <wp:anchor distT="0" distB="0" distL="114300" distR="114300" simplePos="0" relativeHeight="251766784" behindDoc="0" locked="0" layoutInCell="1" allowOverlap="1" wp14:anchorId="63E059BC" wp14:editId="75E7407D">
                <wp:simplePos x="0" y="0"/>
                <wp:positionH relativeFrom="margin">
                  <wp:align>left</wp:align>
                </wp:positionH>
                <wp:positionV relativeFrom="paragraph">
                  <wp:posOffset>119875</wp:posOffset>
                </wp:positionV>
                <wp:extent cx="965835" cy="360045"/>
                <wp:effectExtent l="38100" t="76200" r="24765" b="78105"/>
                <wp:wrapNone/>
                <wp:docPr id="9" name="四角形: 角を丸くする 9"/>
                <wp:cNvGraphicFramePr/>
                <a:graphic xmlns:a="http://schemas.openxmlformats.org/drawingml/2006/main">
                  <a:graphicData uri="http://schemas.microsoft.com/office/word/2010/wordprocessingShape">
                    <wps:wsp>
                      <wps:cNvSpPr/>
                      <wps:spPr>
                        <a:xfrm rot="21126093">
                          <a:off x="0" y="0"/>
                          <a:ext cx="965835" cy="360045"/>
                        </a:xfrm>
                        <a:prstGeom prst="roundRect">
                          <a:avLst/>
                        </a:prstGeom>
                        <a:ln/>
                      </wps:spPr>
                      <wps:style>
                        <a:lnRef idx="2">
                          <a:schemeClr val="accent6">
                            <a:shade val="50000"/>
                          </a:schemeClr>
                        </a:lnRef>
                        <a:fillRef idx="1">
                          <a:schemeClr val="accent6"/>
                        </a:fillRef>
                        <a:effectRef idx="0">
                          <a:schemeClr val="accent6"/>
                        </a:effectRef>
                        <a:fontRef idx="minor">
                          <a:schemeClr val="lt1"/>
                        </a:fontRef>
                      </wps:style>
                      <wps:txbx>
                        <w:txbxContent>
                          <w:p w14:paraId="70CB2AC8" w14:textId="0E71427B" w:rsidR="00FD7D92" w:rsidRPr="003322A5" w:rsidRDefault="00FD7D92" w:rsidP="00FD7D92">
                            <w:pPr>
                              <w:jc w:val="center"/>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お勧め書籍</w:t>
                            </w:r>
                          </w:p>
                        </w:txbxContent>
                      </wps:txbx>
                      <wps:bodyPr rot="0" spcFirstLastPara="0" vertOverflow="overflow" horzOverflow="overflow" vert="horz" wrap="square" lIns="0" tIns="3600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E059BC" id="四角形: 角を丸くする 9" o:spid="_x0000_s1040" style="position:absolute;left:0;text-align:left;margin-left:0;margin-top:9.45pt;width:76.05pt;height:28.35pt;rotation:-517633fd;z-index:2517667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" fillcolor="#f79646 [3209]" strokecolor="#974706 [1609]" strokeweight="1pt">
                <v:stroke joinstyle="miter"/>
                <v:textbox inset="0,1mm,0,1mm">
                  <w:txbxContent>
                    <w:p w14:paraId="70CB2AC8" w14:textId="0E71427B" w:rsidR="00FD7D92" w:rsidRPr="003322A5" w:rsidRDefault="00FD7D92" w:rsidP="00FD7D92">
                      <w:pPr>
                        <w:jc w:val="center"/>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お勧め書籍</w:t>
                      </w:r>
                    </w:p>
                  </w:txbxContent>
                </v:textbox>
                <w10:wrap anchorx="margin"/>
              </v:roundrect>
            </w:pict>
          </mc:Fallback>
        </mc:AlternateContent>
      </w:r>
      <w:r w:rsidRPr="002A1A91">
        <w:rPr>
          <w:rFonts w:ascii="HG丸ｺﾞｼｯｸM-PRO" w:eastAsia="HG丸ｺﾞｼｯｸM-PRO" w:hAnsi="HG丸ｺﾞｼｯｸM-PRO"/>
          <w:noProof/>
          <w:color w:val="000000" w:themeColor="dark1"/>
          <w:kern w:val="24"/>
          <w:szCs w:val="21"/>
        </w:rPr>
        <mc:AlternateContent>
          <mc:Choice Requires="wps">
            <w:drawing>
              <wp:anchor distT="0" distB="0" distL="114300" distR="114300" simplePos="0" relativeHeight="251764736" behindDoc="0" locked="0" layoutInCell="1" allowOverlap="1" wp14:anchorId="607E2C0D" wp14:editId="06F39E5C">
                <wp:simplePos x="0" y="0"/>
                <wp:positionH relativeFrom="margin">
                  <wp:posOffset>46990</wp:posOffset>
                </wp:positionH>
                <wp:positionV relativeFrom="paragraph">
                  <wp:posOffset>8255</wp:posOffset>
                </wp:positionV>
                <wp:extent cx="6734810" cy="48895"/>
                <wp:effectExtent l="0" t="0" r="27940" b="27305"/>
                <wp:wrapNone/>
                <wp:docPr id="7" name="正方形/長方形 7"/>
                <wp:cNvGraphicFramePr/>
                <a:graphic xmlns:a="http://schemas.openxmlformats.org/drawingml/2006/main">
                  <a:graphicData uri="http://schemas.microsoft.com/office/word/2010/wordprocessingShape">
                    <wps:wsp>
                      <wps:cNvSpPr/>
                      <wps:spPr>
                        <a:xfrm>
                          <a:off x="0" y="0"/>
                          <a:ext cx="6734810" cy="48895"/>
                        </a:xfrm>
                        <a:prstGeom prst="rect">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6286CF" id="正方形/長方形 7" o:spid="_x0000_s1026" style="position:absolute;left:0;text-align:left;margin-left:3.7pt;margin-top:.65pt;width:530.3pt;height:3.85pt;z-index:251764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" fillcolor="#ffc000" strokecolor="#ffc000" strokeweight="2pt">
                <w10:wrap anchorx="margin"/>
              </v:rect>
            </w:pict>
          </mc:Fallback>
        </mc:AlternateContent>
      </w:r>
      <w:r w:rsidRPr="002A1A91">
        <w:rPr>
          <w:rFonts w:ascii="HG丸ｺﾞｼｯｸM-PRO" w:eastAsia="HG丸ｺﾞｼｯｸM-PRO" w:hAnsi="HG丸ｺﾞｼｯｸM-PRO"/>
          <w:noProof/>
          <w:color w:val="000000" w:themeColor="dark1"/>
          <w:kern w:val="24"/>
          <w:szCs w:val="21"/>
        </w:rPr>
        <mc:AlternateContent>
          <mc:Choice Requires="wps">
            <w:drawing>
              <wp:anchor distT="0" distB="0" distL="114300" distR="114300" simplePos="0" relativeHeight="251765760" behindDoc="0" locked="0" layoutInCell="1" allowOverlap="1" wp14:anchorId="071C3856" wp14:editId="09010398">
                <wp:simplePos x="0" y="0"/>
                <wp:positionH relativeFrom="column">
                  <wp:posOffset>1048588</wp:posOffset>
                </wp:positionH>
                <wp:positionV relativeFrom="paragraph">
                  <wp:posOffset>54382</wp:posOffset>
                </wp:positionV>
                <wp:extent cx="5829300" cy="555955"/>
                <wp:effectExtent l="0" t="0" r="0" b="0"/>
                <wp:wrapNone/>
                <wp:docPr id="10"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555955"/>
                        </a:xfrm>
                        <a:prstGeom prst="rect">
                          <a:avLst/>
                        </a:prstGeom>
                        <a:noFill/>
                        <a:ln>
                          <a:noFill/>
                        </a:ln>
                        <a:extLst>
                          <a:ext uri="{909E8E84-426E-40DD-AFC4-6F175D3DCCD1}">
                            <a14:hiddenFill xmlns:a14="http://schemas.microsoft.com/office/drawing/2010/main">
                              <a:solidFill>
                                <a:srgbClr val="D4F67E"/>
                              </a:solidFill>
                            </a14:hiddenFill>
                          </a:ext>
                          <a:ext uri="{91240B29-F687-4F45-9708-019B960494DF}">
                            <a14:hiddenLine xmlns:a14="http://schemas.microsoft.com/office/drawing/2010/main" w="38100">
                              <a:solidFill>
                                <a:srgbClr val="CC0000"/>
                              </a:solidFill>
                              <a:miter lim="800000"/>
                              <a:headEnd/>
                              <a:tailEnd/>
                            </a14:hiddenLine>
                          </a:ext>
                        </a:extLst>
                      </wps:spPr>
                      <wps:txbx>
                        <w:txbxContent>
                          <w:p w14:paraId="7DD1CE96" w14:textId="77777777" w:rsidR="00257B72" w:rsidRDefault="00257B72" w:rsidP="006A0E51">
                            <w:pPr>
                              <w:snapToGrid w:val="0"/>
                              <w:spacing w:line="0" w:lineRule="atLeast"/>
                              <w:jc w:val="left"/>
                              <w:rPr>
                                <w:rFonts w:ascii="HGP創英角ｺﾞｼｯｸUB" w:eastAsia="HGP創英角ｺﾞｼｯｸUB" w:hAnsi="HGP創英角ｺﾞｼｯｸUB" w:cs="Meiryo UI"/>
                                <w:color w:val="FF0000"/>
                                <w:sz w:val="28"/>
                                <w:szCs w:val="28"/>
                              </w:rPr>
                            </w:pPr>
                            <w:r w:rsidRPr="00257B72">
                              <w:rPr>
                                <w:rFonts w:ascii="HGP創英角ｺﾞｼｯｸUB" w:eastAsia="HGP創英角ｺﾞｼｯｸUB" w:hAnsi="HGP創英角ｺﾞｼｯｸUB" w:cs="Meiryo UI" w:hint="eastAsia"/>
                                <w:color w:val="FF0000"/>
                                <w:sz w:val="28"/>
                                <w:szCs w:val="28"/>
                              </w:rPr>
                              <w:t>心の容量が増えるメンタルの取扱説明書</w:t>
                            </w:r>
                            <w:r w:rsidR="006A0E51">
                              <w:rPr>
                                <w:rFonts w:ascii="HGP創英角ｺﾞｼｯｸUB" w:eastAsia="HGP創英角ｺﾞｼｯｸUB" w:hAnsi="HGP創英角ｺﾞｼｯｸUB" w:cs="Meiryo UI" w:hint="eastAsia"/>
                                <w:color w:val="FF0000"/>
                                <w:sz w:val="28"/>
                                <w:szCs w:val="28"/>
                              </w:rPr>
                              <w:t xml:space="preserve">　</w:t>
                            </w:r>
                            <w:r w:rsidR="00F55599" w:rsidRPr="00F55599">
                              <w:rPr>
                                <w:rFonts w:ascii="HGP創英角ｺﾞｼｯｸUB" w:eastAsia="HGP創英角ｺﾞｼｯｸUB" w:hAnsi="HGP創英角ｺﾞｼｯｸUB" w:cs="Meiryo UI"/>
                                <w:color w:val="FF0000"/>
                                <w:sz w:val="28"/>
                                <w:szCs w:val="28"/>
                              </w:rPr>
                              <w:t xml:space="preserve"> </w:t>
                            </w:r>
                            <w:r w:rsidRPr="00257B72">
                              <w:rPr>
                                <w:rFonts w:ascii="HGP創英角ｺﾞｼｯｸUB" w:eastAsia="HGP創英角ｺﾞｼｯｸUB" w:hAnsi="HGP創英角ｺﾞｼｯｸUB" w:cs="Meiryo UI" w:hint="eastAsia"/>
                                <w:color w:val="FF0000"/>
                                <w:sz w:val="28"/>
                                <w:szCs w:val="28"/>
                              </w:rPr>
                              <w:t>エマ・ヘップバーン</w:t>
                            </w:r>
                            <w:r w:rsidR="00F55599" w:rsidRPr="00F55599">
                              <w:rPr>
                                <w:rFonts w:ascii="HGP創英角ｺﾞｼｯｸUB" w:eastAsia="HGP創英角ｺﾞｼｯｸUB" w:hAnsi="HGP創英角ｺﾞｼｯｸUB" w:cs="Meiryo UI"/>
                                <w:color w:val="FF0000"/>
                                <w:sz w:val="28"/>
                                <w:szCs w:val="28"/>
                              </w:rPr>
                              <w:t>(著)</w:t>
                            </w:r>
                            <w:r w:rsidR="00A74C24">
                              <w:rPr>
                                <w:rFonts w:ascii="HGP創英角ｺﾞｼｯｸUB" w:eastAsia="HGP創英角ｺﾞｼｯｸUB" w:hAnsi="HGP創英角ｺﾞｼｯｸUB" w:cs="Meiryo UI" w:hint="eastAsia"/>
                                <w:color w:val="FF0000"/>
                                <w:sz w:val="28"/>
                                <w:szCs w:val="28"/>
                              </w:rPr>
                              <w:t xml:space="preserve">　</w:t>
                            </w:r>
                          </w:p>
                          <w:p w14:paraId="3BE6B547" w14:textId="74EF5184" w:rsidR="00FD7D92" w:rsidRPr="006A0E51" w:rsidRDefault="00257B72" w:rsidP="006A0E51">
                            <w:pPr>
                              <w:snapToGrid w:val="0"/>
                              <w:spacing w:line="0" w:lineRule="atLeast"/>
                              <w:jc w:val="left"/>
                              <w:rPr>
                                <w:rFonts w:ascii="HGP創英角ｺﾞｼｯｸUB" w:eastAsia="HGP創英角ｺﾞｼｯｸUB" w:hAnsi="HGP創英角ｺﾞｼｯｸUB" w:cs="Meiryo UI"/>
                                <w:color w:val="FF0000"/>
                                <w:sz w:val="28"/>
                                <w:szCs w:val="28"/>
                              </w:rPr>
                            </w:pPr>
                            <w:r w:rsidRPr="00257B72">
                              <w:rPr>
                                <w:rFonts w:ascii="HGS創英角ｺﾞｼｯｸUB" w:eastAsia="HGS創英角ｺﾞｼｯｸUB" w:hAnsi="HGS創英角ｺﾞｼｯｸUB" w:hint="eastAsia"/>
                                <w:color w:val="FF0000"/>
                                <w:sz w:val="28"/>
                                <w:szCs w:val="32"/>
                              </w:rPr>
                              <w:t>ディスカヴァー・トゥエンティワン</w:t>
                            </w:r>
                            <w:r w:rsidR="00F55599">
                              <w:rPr>
                                <w:rFonts w:ascii="HGP創英角ｺﾞｼｯｸUB" w:eastAsia="HGP創英角ｺﾞｼｯｸUB" w:hAnsi="HGP創英角ｺﾞｼｯｸUB" w:cs="Meiryo UI" w:hint="eastAsia"/>
                                <w:color w:val="FF0000"/>
                                <w:sz w:val="28"/>
                                <w:szCs w:val="28"/>
                              </w:rPr>
                              <w:t>出版</w:t>
                            </w:r>
                          </w:p>
                        </w:txbxContent>
                      </wps:txbx>
                      <wps:bodyPr rot="0" vert="horz" wrap="square" lIns="74295" tIns="5940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71C3856" id="_x0000_s1041" style="position:absolute;left:0;text-align:left;margin-left:82.55pt;margin-top:4.3pt;width:459pt;height:43.8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" filled="f" fillcolor="#d4f67e" stroked="f" strokecolor="#c00" strokeweight="3pt">
                <v:textbox inset="5.85pt,1.65mm,5.85pt,.7pt">
                  <w:txbxContent>
                    <w:p w14:paraId="7DD1CE96" w14:textId="77777777" w:rsidR="00257B72" w:rsidRDefault="00257B72" w:rsidP="006A0E51">
                      <w:pPr>
                        <w:snapToGrid w:val="0"/>
                        <w:spacing w:line="0" w:lineRule="atLeast"/>
                        <w:jc w:val="left"/>
                        <w:rPr>
                          <w:rFonts w:ascii="HGP創英角ｺﾞｼｯｸUB" w:eastAsia="HGP創英角ｺﾞｼｯｸUB" w:hAnsi="HGP創英角ｺﾞｼｯｸUB" w:cs="Meiryo UI"/>
                          <w:color w:val="FF0000"/>
                          <w:sz w:val="28"/>
                          <w:szCs w:val="28"/>
                        </w:rPr>
                      </w:pPr>
                      <w:r w:rsidRPr="00257B72">
                        <w:rPr>
                          <w:rFonts w:ascii="HGP創英角ｺﾞｼｯｸUB" w:eastAsia="HGP創英角ｺﾞｼｯｸUB" w:hAnsi="HGP創英角ｺﾞｼｯｸUB" w:cs="Meiryo UI" w:hint="eastAsia"/>
                          <w:color w:val="FF0000"/>
                          <w:sz w:val="28"/>
                          <w:szCs w:val="28"/>
                        </w:rPr>
                        <w:t>心の容量が増えるメンタルの取扱説明書</w:t>
                      </w:r>
                      <w:r w:rsidR="006A0E51">
                        <w:rPr>
                          <w:rFonts w:ascii="HGP創英角ｺﾞｼｯｸUB" w:eastAsia="HGP創英角ｺﾞｼｯｸUB" w:hAnsi="HGP創英角ｺﾞｼｯｸUB" w:cs="Meiryo UI" w:hint="eastAsia"/>
                          <w:color w:val="FF0000"/>
                          <w:sz w:val="28"/>
                          <w:szCs w:val="28"/>
                        </w:rPr>
                        <w:t xml:space="preserve">　</w:t>
                      </w:r>
                      <w:r w:rsidR="00F55599" w:rsidRPr="00F55599">
                        <w:rPr>
                          <w:rFonts w:ascii="HGP創英角ｺﾞｼｯｸUB" w:eastAsia="HGP創英角ｺﾞｼｯｸUB" w:hAnsi="HGP創英角ｺﾞｼｯｸUB" w:cs="Meiryo UI"/>
                          <w:color w:val="FF0000"/>
                          <w:sz w:val="28"/>
                          <w:szCs w:val="28"/>
                        </w:rPr>
                        <w:t xml:space="preserve"> </w:t>
                      </w:r>
                      <w:r w:rsidRPr="00257B72">
                        <w:rPr>
                          <w:rFonts w:ascii="HGP創英角ｺﾞｼｯｸUB" w:eastAsia="HGP創英角ｺﾞｼｯｸUB" w:hAnsi="HGP創英角ｺﾞｼｯｸUB" w:cs="Meiryo UI" w:hint="eastAsia"/>
                          <w:color w:val="FF0000"/>
                          <w:sz w:val="28"/>
                          <w:szCs w:val="28"/>
                        </w:rPr>
                        <w:t>エマ・ヘップバーン</w:t>
                      </w:r>
                      <w:r w:rsidR="00F55599" w:rsidRPr="00F55599">
                        <w:rPr>
                          <w:rFonts w:ascii="HGP創英角ｺﾞｼｯｸUB" w:eastAsia="HGP創英角ｺﾞｼｯｸUB" w:hAnsi="HGP創英角ｺﾞｼｯｸUB" w:cs="Meiryo UI"/>
                          <w:color w:val="FF0000"/>
                          <w:sz w:val="28"/>
                          <w:szCs w:val="28"/>
                        </w:rPr>
                        <w:t>(著)</w:t>
                      </w:r>
                      <w:r w:rsidR="00A74C24">
                        <w:rPr>
                          <w:rFonts w:ascii="HGP創英角ｺﾞｼｯｸUB" w:eastAsia="HGP創英角ｺﾞｼｯｸUB" w:hAnsi="HGP創英角ｺﾞｼｯｸUB" w:cs="Meiryo UI" w:hint="eastAsia"/>
                          <w:color w:val="FF0000"/>
                          <w:sz w:val="28"/>
                          <w:szCs w:val="28"/>
                        </w:rPr>
                        <w:t xml:space="preserve">　</w:t>
                      </w:r>
                    </w:p>
                    <w:p w14:paraId="3BE6B547" w14:textId="74EF5184" w:rsidR="00FD7D92" w:rsidRPr="006A0E51" w:rsidRDefault="00257B72" w:rsidP="006A0E51">
                      <w:pPr>
                        <w:snapToGrid w:val="0"/>
                        <w:spacing w:line="0" w:lineRule="atLeast"/>
                        <w:jc w:val="left"/>
                        <w:rPr>
                          <w:rFonts w:ascii="HGP創英角ｺﾞｼｯｸUB" w:eastAsia="HGP創英角ｺﾞｼｯｸUB" w:hAnsi="HGP創英角ｺﾞｼｯｸUB" w:cs="Meiryo UI"/>
                          <w:color w:val="FF0000"/>
                          <w:sz w:val="28"/>
                          <w:szCs w:val="28"/>
                        </w:rPr>
                      </w:pPr>
                      <w:r w:rsidRPr="00257B72">
                        <w:rPr>
                          <w:rFonts w:ascii="HGS創英角ｺﾞｼｯｸUB" w:eastAsia="HGS創英角ｺﾞｼｯｸUB" w:hAnsi="HGS創英角ｺﾞｼｯｸUB" w:hint="eastAsia"/>
                          <w:color w:val="FF0000"/>
                          <w:sz w:val="28"/>
                          <w:szCs w:val="32"/>
                        </w:rPr>
                        <w:t>ディスカヴァー・トゥエンティワン</w:t>
                      </w:r>
                      <w:r w:rsidR="00F55599">
                        <w:rPr>
                          <w:rFonts w:ascii="HGP創英角ｺﾞｼｯｸUB" w:eastAsia="HGP創英角ｺﾞｼｯｸUB" w:hAnsi="HGP創英角ｺﾞｼｯｸUB" w:cs="Meiryo UI" w:hint="eastAsia"/>
                          <w:color w:val="FF0000"/>
                          <w:sz w:val="28"/>
                          <w:szCs w:val="28"/>
                        </w:rPr>
                        <w:t>出版</w:t>
                      </w:r>
                    </w:p>
                  </w:txbxContent>
                </v:textbox>
              </v:rect>
            </w:pict>
          </mc:Fallback>
        </mc:AlternateContent>
      </w:r>
    </w:p>
    <w:p w14:paraId="36EA1199" w14:textId="1C2F5DF5" w:rsidR="009C4A33" w:rsidRDefault="009C4A33" w:rsidP="00756371">
      <w:pPr>
        <w:rPr>
          <w:rStyle w:val="a-declarative"/>
          <w:rFonts w:ascii="HG丸ｺﾞｼｯｸM-PRO" w:eastAsia="HG丸ｺﾞｼｯｸM-PRO" w:hAnsi="HG丸ｺﾞｼｯｸM-PRO"/>
          <w:color w:val="0F1111"/>
          <w:szCs w:val="21"/>
          <w:shd w:val="clear" w:color="auto" w:fill="FFFFFF"/>
        </w:rPr>
      </w:pPr>
    </w:p>
    <w:p w14:paraId="3056B9FC" w14:textId="1A0D0D91" w:rsidR="002A1A91" w:rsidRPr="0039465E" w:rsidRDefault="00257B72" w:rsidP="00756371">
      <w:pPr>
        <w:rPr>
          <w:rStyle w:val="a-declarative"/>
          <w:rFonts w:ascii="HG丸ｺﾞｼｯｸM-PRO" w:eastAsia="HG丸ｺﾞｼｯｸM-PRO" w:hAnsi="HG丸ｺﾞｼｯｸM-PRO"/>
          <w:color w:val="0F1111"/>
          <w:szCs w:val="21"/>
          <w:shd w:val="clear" w:color="auto" w:fill="FFFFFF"/>
        </w:rPr>
      </w:pPr>
      <w:r>
        <w:rPr>
          <w:noProof/>
        </w:rPr>
        <w:drawing>
          <wp:anchor distT="0" distB="0" distL="114300" distR="114300" simplePos="0" relativeHeight="251797504" behindDoc="0" locked="0" layoutInCell="1" allowOverlap="1" wp14:anchorId="17E027E9" wp14:editId="01CE2176">
            <wp:simplePos x="0" y="0"/>
            <wp:positionH relativeFrom="margin">
              <wp:align>right</wp:align>
            </wp:positionH>
            <wp:positionV relativeFrom="margin">
              <wp:posOffset>6890614</wp:posOffset>
            </wp:positionV>
            <wp:extent cx="1294791" cy="1640507"/>
            <wp:effectExtent l="0" t="0" r="635" b="0"/>
            <wp:wrapSquare wrapText="bothSides"/>
            <wp:docPr id="628483330" name="図 2" descr="テキスト&#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8483330" name="図 2" descr="テキスト&#10;&#10;自動的に生成された説明"/>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94791" cy="1640507"/>
                    </a:xfrm>
                    <a:prstGeom prst="rect">
                      <a:avLst/>
                    </a:prstGeom>
                    <a:noFill/>
                    <a:ln>
                      <a:noFill/>
                    </a:ln>
                  </pic:spPr>
                </pic:pic>
              </a:graphicData>
            </a:graphic>
          </wp:anchor>
        </w:drawing>
      </w:r>
    </w:p>
    <w:p w14:paraId="6A3BE493" w14:textId="591BF3FF" w:rsidR="00235AE4" w:rsidRPr="00257B72" w:rsidRDefault="00257B72" w:rsidP="00257B72">
      <w:pPr>
        <w:rPr>
          <w:rStyle w:val="a-declarative"/>
          <w:rFonts w:ascii="HG丸ｺﾞｼｯｸM-PRO" w:eastAsia="HG丸ｺﾞｼｯｸM-PRO" w:hAnsi="HG丸ｺﾞｼｯｸM-PRO"/>
          <w:color w:val="0F1111"/>
          <w:szCs w:val="21"/>
          <w:shd w:val="clear" w:color="auto" w:fill="FFFFFF"/>
        </w:rPr>
      </w:pPr>
      <w:r w:rsidRPr="00221ECC">
        <w:rPr>
          <w:rFonts w:ascii="HG丸ｺﾞｼｯｸM-PRO" w:eastAsia="HG丸ｺﾞｼｯｸM-PRO" w:hAnsi="HG丸ｺﾞｼｯｸM-PRO"/>
          <w:noProof/>
          <w:szCs w:val="21"/>
        </w:rPr>
        <mc:AlternateContent>
          <mc:Choice Requires="wps">
            <w:drawing>
              <wp:anchor distT="0" distB="0" distL="114300" distR="114300" simplePos="0" relativeHeight="251753472" behindDoc="0" locked="0" layoutInCell="1" allowOverlap="1" wp14:anchorId="53625F73" wp14:editId="282E633D">
                <wp:simplePos x="0" y="0"/>
                <wp:positionH relativeFrom="margin">
                  <wp:align>right</wp:align>
                </wp:positionH>
                <wp:positionV relativeFrom="paragraph">
                  <wp:posOffset>1559611</wp:posOffset>
                </wp:positionV>
                <wp:extent cx="6644005" cy="1138199"/>
                <wp:effectExtent l="0" t="0" r="23495" b="24130"/>
                <wp:wrapNone/>
                <wp:docPr id="16" name="四角形: 角を丸くする 16"/>
                <wp:cNvGraphicFramePr/>
                <a:graphic xmlns:a="http://schemas.openxmlformats.org/drawingml/2006/main">
                  <a:graphicData uri="http://schemas.microsoft.com/office/word/2010/wordprocessingShape">
                    <wps:wsp>
                      <wps:cNvSpPr/>
                      <wps:spPr>
                        <a:xfrm>
                          <a:off x="0" y="0"/>
                          <a:ext cx="6644005" cy="1138199"/>
                        </a:xfrm>
                        <a:prstGeom prst="roundRect">
                          <a:avLst/>
                        </a:prstGeom>
                        <a:solidFill>
                          <a:schemeClr val="accent6">
                            <a:lumMod val="40000"/>
                            <a:lumOff val="60000"/>
                          </a:schemeClr>
                        </a:solidFill>
                      </wps:spPr>
                      <wps:style>
                        <a:lnRef idx="1">
                          <a:schemeClr val="accent6"/>
                        </a:lnRef>
                        <a:fillRef idx="2">
                          <a:schemeClr val="accent6"/>
                        </a:fillRef>
                        <a:effectRef idx="1">
                          <a:schemeClr val="accent6"/>
                        </a:effectRef>
                        <a:fontRef idx="minor">
                          <a:schemeClr val="dk1"/>
                        </a:fontRef>
                      </wps:style>
                      <wps:txbx>
                        <w:txbxContent>
                          <w:p w14:paraId="76F97133" w14:textId="77777777" w:rsidR="0056063D" w:rsidRPr="00E76F68" w:rsidRDefault="0056063D" w:rsidP="0056063D">
                            <w:pPr>
                              <w:ind w:leftChars="67" w:left="141" w:firstLineChars="100" w:firstLine="240"/>
                              <w:jc w:val="center"/>
                              <w:rPr>
                                <w:rFonts w:ascii="ＭＳ Ｐゴシック" w:eastAsia="ＭＳ Ｐゴシック" w:hAnsi="ＭＳ Ｐゴシック"/>
                                <w:sz w:val="24"/>
                              </w:rPr>
                            </w:pPr>
                            <w:r w:rsidRPr="00E76F68">
                              <w:rPr>
                                <w:rFonts w:ascii="ＭＳ Ｐゴシック" w:eastAsia="ＭＳ Ｐゴシック" w:hAnsi="ＭＳ Ｐゴシック" w:hint="eastAsia"/>
                                <w:sz w:val="24"/>
                              </w:rPr>
                              <w:t>ハラスメントに関する相談は下記窓口にご連絡ください。</w:t>
                            </w:r>
                            <w:r w:rsidRPr="00E76F68">
                              <w:rPr>
                                <w:rFonts w:ascii="ＭＳ Ｐゴシック" w:eastAsia="ＭＳ Ｐゴシック" w:hAnsi="ＭＳ Ｐゴシック" w:hint="eastAsia"/>
                                <w:color w:val="FF0000"/>
                                <w:sz w:val="24"/>
                                <w:u w:val="wave"/>
                              </w:rPr>
                              <w:t>秘密は厳守します。</w:t>
                            </w:r>
                          </w:p>
                          <w:p w14:paraId="5A78B3D4" w14:textId="77777777" w:rsidR="0056063D" w:rsidRDefault="0056063D" w:rsidP="0056063D">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E</w:t>
                            </w:r>
                            <w:r>
                              <w:rPr>
                                <w:rFonts w:ascii="ＭＳ Ｐゴシック" w:eastAsia="ＭＳ Ｐゴシック" w:hAnsi="ＭＳ Ｐゴシック"/>
                                <w:b/>
                                <w:sz w:val="24"/>
                              </w:rPr>
                              <w:t>–</w:t>
                            </w:r>
                            <w:r>
                              <w:rPr>
                                <w:rFonts w:ascii="ＭＳ Ｐゴシック" w:eastAsia="ＭＳ Ｐゴシック" w:hAnsi="ＭＳ Ｐゴシック" w:hint="eastAsia"/>
                                <w:b/>
                                <w:sz w:val="24"/>
                              </w:rPr>
                              <w:t>mail　：○○○○○○</w:t>
                            </w:r>
                          </w:p>
                          <w:p w14:paraId="6397A10F" w14:textId="77777777" w:rsidR="0056063D" w:rsidRDefault="0056063D" w:rsidP="0056063D">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内線番号：○○○、○○○</w:t>
                            </w:r>
                          </w:p>
                          <w:p w14:paraId="4B0A9C82" w14:textId="77777777" w:rsidR="0056063D" w:rsidRPr="00E76F68" w:rsidRDefault="0056063D" w:rsidP="0056063D">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担 当 者：○○○、○○○</w:t>
                            </w:r>
                          </w:p>
                          <w:p w14:paraId="7122FBD1" w14:textId="77777777" w:rsidR="0056063D" w:rsidRPr="00F4620F" w:rsidRDefault="0056063D" w:rsidP="0056063D">
                            <w:pPr>
                              <w:spacing w:line="240" w:lineRule="exact"/>
                              <w:ind w:firstLineChars="100" w:firstLine="210"/>
                              <w:jc w:val="center"/>
                              <w:rPr>
                                <w:rFonts w:ascii="ＭＳ Ｐゴシック" w:eastAsia="ＭＳ Ｐゴシック" w:hAnsi="ＭＳ Ｐゴシック"/>
                                <w:i/>
                                <w:iCs/>
                                <w:szCs w:val="21"/>
                              </w:rPr>
                            </w:pPr>
                          </w:p>
                          <w:p w14:paraId="02321760" w14:textId="394714E5" w:rsidR="00CA68E5" w:rsidRPr="0056063D" w:rsidRDefault="00CA68E5" w:rsidP="00CA68E5">
                            <w:pPr>
                              <w:spacing w:line="240" w:lineRule="exact"/>
                              <w:ind w:firstLineChars="100" w:firstLine="210"/>
                              <w:jc w:val="center"/>
                              <w:rPr>
                                <w:rFonts w:ascii="ＭＳ Ｐゴシック" w:eastAsia="ＭＳ Ｐゴシック" w:hAnsi="ＭＳ Ｐゴシック"/>
                                <w:i/>
                                <w:iCs/>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3625F73" id="四角形: 角を丸くする 16" o:spid="_x0000_s1042" style="position:absolute;left:0;text-align:left;margin-left:471.95pt;margin-top:122.8pt;width:523.15pt;height:89.6pt;z-index:25175347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" fillcolor="#fbd4b4 [1305]" strokecolor="#f79646 [3209]" strokeweight=".5pt">
                <v:stroke joinstyle="miter"/>
                <v:textbox>
                  <w:txbxContent>
                    <w:p w14:paraId="76F97133" w14:textId="77777777" w:rsidR="0056063D" w:rsidRPr="00E76F68" w:rsidRDefault="0056063D" w:rsidP="0056063D">
                      <w:pPr>
                        <w:ind w:leftChars="67" w:left="141" w:firstLineChars="100" w:firstLine="240"/>
                        <w:jc w:val="center"/>
                        <w:rPr>
                          <w:rFonts w:ascii="ＭＳ Ｐゴシック" w:eastAsia="ＭＳ Ｐゴシック" w:hAnsi="ＭＳ Ｐゴシック"/>
                          <w:sz w:val="24"/>
                        </w:rPr>
                      </w:pPr>
                      <w:r w:rsidRPr="00E76F68">
                        <w:rPr>
                          <w:rFonts w:ascii="ＭＳ Ｐゴシック" w:eastAsia="ＭＳ Ｐゴシック" w:hAnsi="ＭＳ Ｐゴシック" w:hint="eastAsia"/>
                          <w:sz w:val="24"/>
                        </w:rPr>
                        <w:t>ハラスメントに関する相談は下記窓口にご連絡ください。</w:t>
                      </w:r>
                      <w:r w:rsidRPr="00E76F68">
                        <w:rPr>
                          <w:rFonts w:ascii="ＭＳ Ｐゴシック" w:eastAsia="ＭＳ Ｐゴシック" w:hAnsi="ＭＳ Ｐゴシック" w:hint="eastAsia"/>
                          <w:color w:val="FF0000"/>
                          <w:sz w:val="24"/>
                          <w:u w:val="wave"/>
                        </w:rPr>
                        <w:t>秘密は厳守します。</w:t>
                      </w:r>
                    </w:p>
                    <w:p w14:paraId="5A78B3D4" w14:textId="77777777" w:rsidR="0056063D" w:rsidRDefault="0056063D" w:rsidP="0056063D">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E</w:t>
                      </w:r>
                      <w:r>
                        <w:rPr>
                          <w:rFonts w:ascii="ＭＳ Ｐゴシック" w:eastAsia="ＭＳ Ｐゴシック" w:hAnsi="ＭＳ Ｐゴシック"/>
                          <w:b/>
                          <w:sz w:val="24"/>
                        </w:rPr>
                        <w:t>–</w:t>
                      </w:r>
                      <w:r>
                        <w:rPr>
                          <w:rFonts w:ascii="ＭＳ Ｐゴシック" w:eastAsia="ＭＳ Ｐゴシック" w:hAnsi="ＭＳ Ｐゴシック" w:hint="eastAsia"/>
                          <w:b/>
                          <w:sz w:val="24"/>
                        </w:rPr>
                        <w:t>mail　：○○○○○○</w:t>
                      </w:r>
                    </w:p>
                    <w:p w14:paraId="6397A10F" w14:textId="77777777" w:rsidR="0056063D" w:rsidRDefault="0056063D" w:rsidP="0056063D">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内線番号：○○○、○○○</w:t>
                      </w:r>
                    </w:p>
                    <w:p w14:paraId="4B0A9C82" w14:textId="77777777" w:rsidR="0056063D" w:rsidRPr="00E76F68" w:rsidRDefault="0056063D" w:rsidP="0056063D">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担 当 者：○○○、○○○</w:t>
                      </w:r>
                    </w:p>
                    <w:p w14:paraId="7122FBD1" w14:textId="77777777" w:rsidR="0056063D" w:rsidRPr="00F4620F" w:rsidRDefault="0056063D" w:rsidP="0056063D">
                      <w:pPr>
                        <w:spacing w:line="240" w:lineRule="exact"/>
                        <w:ind w:firstLineChars="100" w:firstLine="210"/>
                        <w:jc w:val="center"/>
                        <w:rPr>
                          <w:rFonts w:ascii="ＭＳ Ｐゴシック" w:eastAsia="ＭＳ Ｐゴシック" w:hAnsi="ＭＳ Ｐゴシック"/>
                          <w:i/>
                          <w:iCs/>
                          <w:szCs w:val="21"/>
                        </w:rPr>
                      </w:pPr>
                    </w:p>
                    <w:p w14:paraId="02321760" w14:textId="394714E5" w:rsidR="00CA68E5" w:rsidRPr="0056063D" w:rsidRDefault="00CA68E5" w:rsidP="00CA68E5">
                      <w:pPr>
                        <w:spacing w:line="240" w:lineRule="exact"/>
                        <w:ind w:firstLineChars="100" w:firstLine="210"/>
                        <w:jc w:val="center"/>
                        <w:rPr>
                          <w:rFonts w:ascii="ＭＳ Ｐゴシック" w:eastAsia="ＭＳ Ｐゴシック" w:hAnsi="ＭＳ Ｐゴシック"/>
                          <w:i/>
                          <w:iCs/>
                          <w:szCs w:val="21"/>
                        </w:rPr>
                      </w:pPr>
                    </w:p>
                  </w:txbxContent>
                </v:textbox>
                <w10:wrap anchorx="margin"/>
              </v:roundrect>
            </w:pict>
          </mc:Fallback>
        </mc:AlternateContent>
      </w:r>
      <w:r w:rsidR="00A76744">
        <w:rPr>
          <w:rFonts w:ascii="HG丸ｺﾞｼｯｸM-PRO" w:eastAsia="HG丸ｺﾞｼｯｸM-PRO" w:hAnsi="HG丸ｺﾞｼｯｸM-PRO" w:hint="eastAsia"/>
          <w:noProof/>
          <w:szCs w:val="21"/>
        </w:rPr>
        <w:t>今回は、セルフケアの書籍をご</w:t>
      </w:r>
      <w:r w:rsidR="00A3701B">
        <w:rPr>
          <w:rFonts w:ascii="HG丸ｺﾞｼｯｸM-PRO" w:eastAsia="HG丸ｺﾞｼｯｸM-PRO" w:hAnsi="HG丸ｺﾞｼｯｸM-PRO" w:hint="eastAsia"/>
          <w:noProof/>
          <w:szCs w:val="21"/>
        </w:rPr>
        <w:t>紹介</w:t>
      </w:r>
      <w:r w:rsidR="00A76744">
        <w:rPr>
          <w:rFonts w:ascii="HG丸ｺﾞｼｯｸM-PRO" w:eastAsia="HG丸ｺﾞｼｯｸM-PRO" w:hAnsi="HG丸ｺﾞｼｯｸM-PRO" w:hint="eastAsia"/>
          <w:noProof/>
          <w:szCs w:val="21"/>
        </w:rPr>
        <w:t>します</w:t>
      </w:r>
      <w:r>
        <w:rPr>
          <w:rFonts w:ascii="HG丸ｺﾞｼｯｸM-PRO" w:eastAsia="HG丸ｺﾞｼｯｸM-PRO" w:hAnsi="HG丸ｺﾞｼｯｸM-PRO" w:hint="eastAsia"/>
          <w:noProof/>
          <w:szCs w:val="21"/>
        </w:rPr>
        <w:t>。</w:t>
      </w:r>
      <w:r w:rsidR="00A76744" w:rsidRPr="00257B72">
        <w:rPr>
          <w:rFonts w:ascii="HG丸ｺﾞｼｯｸM-PRO" w:eastAsia="HG丸ｺﾞｼｯｸM-PRO" w:hAnsi="HG丸ｺﾞｼｯｸM-PRO" w:hint="eastAsia"/>
          <w:noProof/>
          <w:szCs w:val="21"/>
        </w:rPr>
        <w:t>自分の心を理解し、うまく付き合うための</w:t>
      </w:r>
      <w:r w:rsidRPr="00257B72">
        <w:rPr>
          <w:rFonts w:ascii="HG丸ｺﾞｼｯｸM-PRO" w:eastAsia="HG丸ｺﾞｼｯｸM-PRO" w:hAnsi="HG丸ｺﾞｼｯｸM-PRO" w:hint="eastAsia"/>
          <w:noProof/>
          <w:szCs w:val="21"/>
        </w:rPr>
        <w:t>心理学的なエビデンスに基づいた</w:t>
      </w:r>
      <w:r w:rsidRPr="00257B72">
        <w:rPr>
          <w:rFonts w:ascii="HG丸ｺﾞｼｯｸM-PRO" w:eastAsia="HG丸ｺﾞｼｯｸM-PRO" w:hAnsi="HG丸ｺﾞｼｯｸM-PRO"/>
          <w:noProof/>
          <w:szCs w:val="21"/>
        </w:rPr>
        <w:t>20の方法や考え方</w:t>
      </w:r>
      <w:r w:rsidR="00A3701B">
        <w:rPr>
          <w:rFonts w:ascii="HG丸ｺﾞｼｯｸM-PRO" w:eastAsia="HG丸ｺﾞｼｯｸM-PRO" w:hAnsi="HG丸ｺﾞｼｯｸM-PRO" w:hint="eastAsia"/>
          <w:noProof/>
          <w:szCs w:val="21"/>
        </w:rPr>
        <w:t>が</w:t>
      </w:r>
      <w:r w:rsidRPr="00257B72">
        <w:rPr>
          <w:rFonts w:ascii="HG丸ｺﾞｼｯｸM-PRO" w:eastAsia="HG丸ｺﾞｼｯｸM-PRO" w:hAnsi="HG丸ｺﾞｼｯｸM-PRO"/>
          <w:noProof/>
          <w:szCs w:val="21"/>
        </w:rPr>
        <w:t>、書き込み式のエクササイズを交えて解説</w:t>
      </w:r>
      <w:r w:rsidR="00A3701B">
        <w:rPr>
          <w:rFonts w:ascii="HG丸ｺﾞｼｯｸM-PRO" w:eastAsia="HG丸ｺﾞｼｯｸM-PRO" w:hAnsi="HG丸ｺﾞｼｯｸM-PRO" w:hint="eastAsia"/>
          <w:noProof/>
          <w:szCs w:val="21"/>
        </w:rPr>
        <w:t>されています</w:t>
      </w:r>
      <w:r w:rsidRPr="00257B72">
        <w:rPr>
          <w:rFonts w:ascii="HG丸ｺﾞｼｯｸM-PRO" w:eastAsia="HG丸ｺﾞｼｯｸM-PRO" w:hAnsi="HG丸ｺﾞｼｯｸM-PRO"/>
          <w:noProof/>
          <w:szCs w:val="21"/>
        </w:rPr>
        <w:t>。</w:t>
      </w:r>
      <w:r w:rsidR="00A3701B">
        <w:rPr>
          <w:rFonts w:ascii="HG丸ｺﾞｼｯｸM-PRO" w:eastAsia="HG丸ｺﾞｼｯｸM-PRO" w:hAnsi="HG丸ｺﾞｼｯｸM-PRO" w:hint="eastAsia"/>
          <w:noProof/>
          <w:szCs w:val="21"/>
        </w:rPr>
        <w:t>可愛いイラストとわかりやすい文章で書かれていますので、疲れている時でも読みやすいと思います。</w:t>
      </w:r>
      <w:r w:rsidRPr="00257B72">
        <w:rPr>
          <w:rFonts w:ascii="HG丸ｺﾞｼｯｸM-PRO" w:eastAsia="HG丸ｺﾞｼｯｸM-PRO" w:hAnsi="HG丸ｺﾞｼｯｸM-PRO" w:hint="eastAsia"/>
          <w:noProof/>
          <w:szCs w:val="21"/>
        </w:rPr>
        <w:t>心をケアするために知っておきたいさまざまな考え方や、ストレスを感じた時の対処法、不安にさせる原因など</w:t>
      </w:r>
      <w:r w:rsidR="00A3701B">
        <w:rPr>
          <w:rFonts w:ascii="HG丸ｺﾞｼｯｸM-PRO" w:eastAsia="HG丸ｺﾞｼｯｸM-PRO" w:hAnsi="HG丸ｺﾞｼｯｸM-PRO" w:hint="eastAsia"/>
          <w:noProof/>
          <w:szCs w:val="21"/>
        </w:rPr>
        <w:t>の</w:t>
      </w:r>
      <w:r w:rsidRPr="00257B72">
        <w:rPr>
          <w:rFonts w:ascii="HG丸ｺﾞｼｯｸM-PRO" w:eastAsia="HG丸ｺﾞｼｯｸM-PRO" w:hAnsi="HG丸ｺﾞｼｯｸM-PRO" w:hint="eastAsia"/>
          <w:noProof/>
          <w:szCs w:val="21"/>
        </w:rPr>
        <w:t>ヒント</w:t>
      </w:r>
      <w:r w:rsidR="00A3701B">
        <w:rPr>
          <w:rFonts w:ascii="HG丸ｺﾞｼｯｸM-PRO" w:eastAsia="HG丸ｺﾞｼｯｸM-PRO" w:hAnsi="HG丸ｺﾞｼｯｸM-PRO" w:hint="eastAsia"/>
          <w:noProof/>
          <w:szCs w:val="21"/>
        </w:rPr>
        <w:t>が</w:t>
      </w:r>
      <w:r w:rsidRPr="00257B72">
        <w:rPr>
          <w:rFonts w:ascii="HG丸ｺﾞｼｯｸM-PRO" w:eastAsia="HG丸ｺﾞｼｯｸM-PRO" w:hAnsi="HG丸ｺﾞｼｯｸM-PRO" w:hint="eastAsia"/>
          <w:noProof/>
          <w:szCs w:val="21"/>
        </w:rPr>
        <w:t>まとめ</w:t>
      </w:r>
      <w:r w:rsidR="00A3701B">
        <w:rPr>
          <w:rFonts w:ascii="HG丸ｺﾞｼｯｸM-PRO" w:eastAsia="HG丸ｺﾞｼｯｸM-PRO" w:hAnsi="HG丸ｺﾞｼｯｸM-PRO" w:hint="eastAsia"/>
          <w:noProof/>
          <w:szCs w:val="21"/>
        </w:rPr>
        <w:t>られ</w:t>
      </w:r>
      <w:r w:rsidRPr="00257B72">
        <w:rPr>
          <w:rFonts w:ascii="HG丸ｺﾞｼｯｸM-PRO" w:eastAsia="HG丸ｺﾞｼｯｸM-PRO" w:hAnsi="HG丸ｺﾞｼｯｸM-PRO" w:hint="eastAsia"/>
          <w:noProof/>
          <w:szCs w:val="21"/>
        </w:rPr>
        <w:t>ています</w:t>
      </w:r>
      <w:r w:rsidR="00A3701B">
        <w:rPr>
          <w:rFonts w:ascii="HG丸ｺﾞｼｯｸM-PRO" w:eastAsia="HG丸ｺﾞｼｯｸM-PRO" w:hAnsi="HG丸ｺﾞｼｯｸM-PRO" w:hint="eastAsia"/>
          <w:noProof/>
          <w:szCs w:val="21"/>
        </w:rPr>
        <w:t>ので、興味のある方はご一読ください</w:t>
      </w:r>
      <w:r w:rsidRPr="00257B72">
        <w:rPr>
          <w:rFonts w:ascii="HG丸ｺﾞｼｯｸM-PRO" w:eastAsia="HG丸ｺﾞｼｯｸM-PRO" w:hAnsi="HG丸ｺﾞｼｯｸM-PRO" w:hint="eastAsia"/>
          <w:noProof/>
          <w:szCs w:val="21"/>
        </w:rPr>
        <w:t>。</w:t>
      </w:r>
    </w:p>
    <w:sectPr w:rsidR="00235AE4" w:rsidRPr="00257B72" w:rsidSect="00F91C94">
      <w:pgSz w:w="11906" w:h="16838"/>
      <w:pgMar w:top="709" w:right="709" w:bottom="709" w:left="70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6CF2B" w14:textId="77777777" w:rsidR="000E34D5" w:rsidRDefault="000E34D5" w:rsidP="00774FEC">
      <w:r>
        <w:separator/>
      </w:r>
    </w:p>
  </w:endnote>
  <w:endnote w:type="continuationSeparator" w:id="0">
    <w:p w14:paraId="0BCCE1F6" w14:textId="77777777" w:rsidR="000E34D5" w:rsidRDefault="000E34D5" w:rsidP="0077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altName w:val="メイリオ"/>
    <w:panose1 w:val="020B0604030504040204"/>
    <w:charset w:val="80"/>
    <w:family w:val="modern"/>
    <w:pitch w:val="variable"/>
    <w:sig w:usb0="E00002FF" w:usb1="6AC7FFFF" w:usb2="08000012" w:usb3="00000000" w:csb0="0002009F" w:csb1="00000000"/>
  </w:font>
  <w:font w:name="HGPｺﾞｼｯｸM">
    <w:altName w:val="游ゴシック"/>
    <w:panose1 w:val="020B0600000000000000"/>
    <w:charset w:val="80"/>
    <w:family w:val="modern"/>
    <w:pitch w:val="variable"/>
    <w:sig w:usb0="80000281" w:usb1="28C76CF8" w:usb2="00000010" w:usb3="00000000" w:csb0="00020000" w:csb1="00000000"/>
  </w:font>
  <w:font w:name="Meiryo UI">
    <w:panose1 w:val="020B0604030504040204"/>
    <w:charset w:val="80"/>
    <w:family w:val="modern"/>
    <w:pitch w:val="variable"/>
    <w:sig w:usb0="E00002FF" w:usb1="6AC7FFFF" w:usb2="08000012" w:usb3="00000000" w:csb0="0002009F" w:csb1="00000000"/>
  </w:font>
  <w:font w:name="HG明朝B">
    <w:altName w:val="游ゴシック"/>
    <w:panose1 w:val="02020809000000000000"/>
    <w:charset w:val="80"/>
    <w:family w:val="roman"/>
    <w:pitch w:val="fixed"/>
    <w:sig w:usb0="80000281" w:usb1="28C76CF8" w:usb2="00000010" w:usb3="00000000" w:csb0="00020000" w:csb1="00000000"/>
  </w:font>
  <w:font w:name="HGP創英角ｺﾞｼｯｸUB">
    <w:altName w:val="HGPSoeiKakugothicUB"/>
    <w:panose1 w:val="020B0900000000000000"/>
    <w:charset w:val="80"/>
    <w:family w:val="modern"/>
    <w:pitch w:val="variable"/>
    <w:sig w:usb0="E00002FF" w:usb1="6AC7FDFB" w:usb2="00000012" w:usb3="00000000" w:csb0="0002009F" w:csb1="00000000"/>
  </w:font>
  <w:font w:name="富士ポップＰ">
    <w:altName w:val="游ゴシック"/>
    <w:panose1 w:val="040F0700000000000000"/>
    <w:charset w:val="80"/>
    <w:family w:val="modern"/>
    <w:pitch w:val="variable"/>
    <w:sig w:usb0="00000001" w:usb1="08070000" w:usb2="00000010" w:usb3="00000000" w:csb0="00020000" w:csb1="00000000"/>
  </w:font>
  <w:font w:name="HGS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A6088" w14:textId="77777777" w:rsidR="000E34D5" w:rsidRDefault="000E34D5" w:rsidP="00774FEC">
      <w:r>
        <w:separator/>
      </w:r>
    </w:p>
  </w:footnote>
  <w:footnote w:type="continuationSeparator" w:id="0">
    <w:p w14:paraId="4FAE6CA9" w14:textId="77777777" w:rsidR="000E34D5" w:rsidRDefault="000E34D5" w:rsidP="00774F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5E2C43"/>
    <w:multiLevelType w:val="hybridMultilevel"/>
    <w:tmpl w:val="8C4CC5D4"/>
    <w:lvl w:ilvl="0" w:tplc="45309BDA">
      <w:start w:val="2"/>
      <w:numFmt w:val="bullet"/>
      <w:lvlText w:val="□"/>
      <w:lvlJc w:val="left"/>
      <w:pPr>
        <w:ind w:left="360" w:hanging="360"/>
      </w:pPr>
      <w:rPr>
        <w:rFonts w:ascii="HG丸ｺﾞｼｯｸM-PRO" w:eastAsia="HG丸ｺﾞｼｯｸM-PRO" w:hAnsi="HG丸ｺﾞｼｯｸM-PRO" w:cs="ＭＳ 明朝"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5AD4421D"/>
    <w:multiLevelType w:val="hybridMultilevel"/>
    <w:tmpl w:val="99746A96"/>
    <w:lvl w:ilvl="0" w:tplc="8D267242">
      <w:start w:val="1"/>
      <w:numFmt w:val="decimalEnclosedCircle"/>
      <w:lvlText w:val="%1"/>
      <w:lvlJc w:val="left"/>
      <w:pPr>
        <w:ind w:left="360" w:hanging="360"/>
      </w:pPr>
      <w:rPr>
        <w:rFonts w:ascii="HG丸ｺﾞｼｯｸM-PRO" w:eastAsia="HG丸ｺﾞｼｯｸM-PRO" w:hAnsi="HG丸ｺﾞｼｯｸM-PRO"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27304341">
    <w:abstractNumId w:val="1"/>
  </w:num>
  <w:num w:numId="2" w16cid:durableId="13482867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C94"/>
    <w:rsid w:val="00001447"/>
    <w:rsid w:val="00007B33"/>
    <w:rsid w:val="00010A07"/>
    <w:rsid w:val="00011439"/>
    <w:rsid w:val="00012333"/>
    <w:rsid w:val="0001480A"/>
    <w:rsid w:val="00017DA8"/>
    <w:rsid w:val="000224AF"/>
    <w:rsid w:val="000237E9"/>
    <w:rsid w:val="0002476A"/>
    <w:rsid w:val="000257A0"/>
    <w:rsid w:val="00027E07"/>
    <w:rsid w:val="00032FDF"/>
    <w:rsid w:val="000436A0"/>
    <w:rsid w:val="00054DCD"/>
    <w:rsid w:val="0005510C"/>
    <w:rsid w:val="00055F67"/>
    <w:rsid w:val="00056859"/>
    <w:rsid w:val="00056EBE"/>
    <w:rsid w:val="00057C05"/>
    <w:rsid w:val="00060BF5"/>
    <w:rsid w:val="0006366E"/>
    <w:rsid w:val="000647F3"/>
    <w:rsid w:val="00073DEA"/>
    <w:rsid w:val="000760EA"/>
    <w:rsid w:val="00082B18"/>
    <w:rsid w:val="00083A35"/>
    <w:rsid w:val="00086B5D"/>
    <w:rsid w:val="000875AD"/>
    <w:rsid w:val="00087D6B"/>
    <w:rsid w:val="00090FDD"/>
    <w:rsid w:val="00091BE4"/>
    <w:rsid w:val="00095DF0"/>
    <w:rsid w:val="000A3FBA"/>
    <w:rsid w:val="000A4C8D"/>
    <w:rsid w:val="000A7DB8"/>
    <w:rsid w:val="000B11FC"/>
    <w:rsid w:val="000B5A12"/>
    <w:rsid w:val="000B62AD"/>
    <w:rsid w:val="000B6CF0"/>
    <w:rsid w:val="000C03B4"/>
    <w:rsid w:val="000C08C0"/>
    <w:rsid w:val="000C0E84"/>
    <w:rsid w:val="000C2DF2"/>
    <w:rsid w:val="000C4C87"/>
    <w:rsid w:val="000C5A59"/>
    <w:rsid w:val="000D7BEA"/>
    <w:rsid w:val="000E280B"/>
    <w:rsid w:val="000E34D5"/>
    <w:rsid w:val="000F1812"/>
    <w:rsid w:val="000F444D"/>
    <w:rsid w:val="000F7530"/>
    <w:rsid w:val="000F7994"/>
    <w:rsid w:val="00100778"/>
    <w:rsid w:val="0010586B"/>
    <w:rsid w:val="001071DE"/>
    <w:rsid w:val="0010778B"/>
    <w:rsid w:val="00107C31"/>
    <w:rsid w:val="00110488"/>
    <w:rsid w:val="0011135D"/>
    <w:rsid w:val="00115327"/>
    <w:rsid w:val="00117CA8"/>
    <w:rsid w:val="001211FE"/>
    <w:rsid w:val="001214F0"/>
    <w:rsid w:val="00121D0B"/>
    <w:rsid w:val="001231DF"/>
    <w:rsid w:val="00123D37"/>
    <w:rsid w:val="00125FF0"/>
    <w:rsid w:val="00131434"/>
    <w:rsid w:val="00133FC8"/>
    <w:rsid w:val="00135C28"/>
    <w:rsid w:val="001403FF"/>
    <w:rsid w:val="00140B61"/>
    <w:rsid w:val="00145CC8"/>
    <w:rsid w:val="00147106"/>
    <w:rsid w:val="001551F5"/>
    <w:rsid w:val="00155E33"/>
    <w:rsid w:val="00156BEB"/>
    <w:rsid w:val="00157510"/>
    <w:rsid w:val="0016199C"/>
    <w:rsid w:val="00165E6D"/>
    <w:rsid w:val="00172859"/>
    <w:rsid w:val="00175129"/>
    <w:rsid w:val="00177798"/>
    <w:rsid w:val="00180787"/>
    <w:rsid w:val="00185810"/>
    <w:rsid w:val="001865CC"/>
    <w:rsid w:val="001865D7"/>
    <w:rsid w:val="001927CB"/>
    <w:rsid w:val="00193D52"/>
    <w:rsid w:val="00193F23"/>
    <w:rsid w:val="00196005"/>
    <w:rsid w:val="001A0156"/>
    <w:rsid w:val="001A2CE5"/>
    <w:rsid w:val="001B5C5D"/>
    <w:rsid w:val="001C0E76"/>
    <w:rsid w:val="001C3511"/>
    <w:rsid w:val="001C3EEC"/>
    <w:rsid w:val="001C6F9B"/>
    <w:rsid w:val="001C7854"/>
    <w:rsid w:val="001D131A"/>
    <w:rsid w:val="001D1524"/>
    <w:rsid w:val="001E052C"/>
    <w:rsid w:val="001E2CA1"/>
    <w:rsid w:val="001F4F89"/>
    <w:rsid w:val="00203DA5"/>
    <w:rsid w:val="00205DF0"/>
    <w:rsid w:val="00211F3D"/>
    <w:rsid w:val="00213B32"/>
    <w:rsid w:val="00221ECC"/>
    <w:rsid w:val="00221EF7"/>
    <w:rsid w:val="002239DF"/>
    <w:rsid w:val="00224625"/>
    <w:rsid w:val="002335DC"/>
    <w:rsid w:val="00234B87"/>
    <w:rsid w:val="00235AE4"/>
    <w:rsid w:val="00240A1F"/>
    <w:rsid w:val="00242BFA"/>
    <w:rsid w:val="00243B73"/>
    <w:rsid w:val="00247894"/>
    <w:rsid w:val="002517D2"/>
    <w:rsid w:val="0025467D"/>
    <w:rsid w:val="00257679"/>
    <w:rsid w:val="00257B72"/>
    <w:rsid w:val="002605B1"/>
    <w:rsid w:val="00262C81"/>
    <w:rsid w:val="00263B1C"/>
    <w:rsid w:val="0026591B"/>
    <w:rsid w:val="00274436"/>
    <w:rsid w:val="00274566"/>
    <w:rsid w:val="002774E9"/>
    <w:rsid w:val="00280400"/>
    <w:rsid w:val="00281E54"/>
    <w:rsid w:val="00282CF2"/>
    <w:rsid w:val="00284C81"/>
    <w:rsid w:val="00292EF8"/>
    <w:rsid w:val="00293540"/>
    <w:rsid w:val="00293581"/>
    <w:rsid w:val="002944C7"/>
    <w:rsid w:val="002A1650"/>
    <w:rsid w:val="002A1A91"/>
    <w:rsid w:val="002A25B4"/>
    <w:rsid w:val="002A314B"/>
    <w:rsid w:val="002B369D"/>
    <w:rsid w:val="002B3CF2"/>
    <w:rsid w:val="002C1098"/>
    <w:rsid w:val="002C12E0"/>
    <w:rsid w:val="002D15C1"/>
    <w:rsid w:val="002D212C"/>
    <w:rsid w:val="002D2423"/>
    <w:rsid w:val="002D263F"/>
    <w:rsid w:val="002D5A55"/>
    <w:rsid w:val="002D6BAB"/>
    <w:rsid w:val="002F26D6"/>
    <w:rsid w:val="002F59B1"/>
    <w:rsid w:val="00300B42"/>
    <w:rsid w:val="00301887"/>
    <w:rsid w:val="00303D66"/>
    <w:rsid w:val="003106B5"/>
    <w:rsid w:val="00310B50"/>
    <w:rsid w:val="0031265E"/>
    <w:rsid w:val="003253D9"/>
    <w:rsid w:val="00326FCF"/>
    <w:rsid w:val="003278D9"/>
    <w:rsid w:val="00327C89"/>
    <w:rsid w:val="00332B3A"/>
    <w:rsid w:val="00333E44"/>
    <w:rsid w:val="00335F0E"/>
    <w:rsid w:val="003478D4"/>
    <w:rsid w:val="00352F8C"/>
    <w:rsid w:val="00355115"/>
    <w:rsid w:val="00362765"/>
    <w:rsid w:val="00363D62"/>
    <w:rsid w:val="00376DE4"/>
    <w:rsid w:val="00383901"/>
    <w:rsid w:val="00387D88"/>
    <w:rsid w:val="00393160"/>
    <w:rsid w:val="00393ABD"/>
    <w:rsid w:val="0039465E"/>
    <w:rsid w:val="003946E5"/>
    <w:rsid w:val="00396260"/>
    <w:rsid w:val="003A2DA9"/>
    <w:rsid w:val="003B3CD3"/>
    <w:rsid w:val="003B439A"/>
    <w:rsid w:val="003B4FFE"/>
    <w:rsid w:val="003C3206"/>
    <w:rsid w:val="003C35F8"/>
    <w:rsid w:val="003C5890"/>
    <w:rsid w:val="003D053F"/>
    <w:rsid w:val="003D0EA5"/>
    <w:rsid w:val="003D1391"/>
    <w:rsid w:val="003D473A"/>
    <w:rsid w:val="003D4949"/>
    <w:rsid w:val="003D68D7"/>
    <w:rsid w:val="003E3114"/>
    <w:rsid w:val="003E4487"/>
    <w:rsid w:val="003E621A"/>
    <w:rsid w:val="003E7F6C"/>
    <w:rsid w:val="003F2423"/>
    <w:rsid w:val="003F6206"/>
    <w:rsid w:val="00401D52"/>
    <w:rsid w:val="004047B6"/>
    <w:rsid w:val="00410701"/>
    <w:rsid w:val="004109B4"/>
    <w:rsid w:val="00411B9E"/>
    <w:rsid w:val="00411C62"/>
    <w:rsid w:val="00412CDA"/>
    <w:rsid w:val="00413500"/>
    <w:rsid w:val="00414B49"/>
    <w:rsid w:val="00416653"/>
    <w:rsid w:val="00427A06"/>
    <w:rsid w:val="00432347"/>
    <w:rsid w:val="00434078"/>
    <w:rsid w:val="004355CF"/>
    <w:rsid w:val="004367B0"/>
    <w:rsid w:val="00437206"/>
    <w:rsid w:val="00441C5E"/>
    <w:rsid w:val="00446D11"/>
    <w:rsid w:val="00447175"/>
    <w:rsid w:val="00456B8F"/>
    <w:rsid w:val="0045785C"/>
    <w:rsid w:val="0046006A"/>
    <w:rsid w:val="00462685"/>
    <w:rsid w:val="0046304F"/>
    <w:rsid w:val="0046512C"/>
    <w:rsid w:val="004654B9"/>
    <w:rsid w:val="00466E70"/>
    <w:rsid w:val="00470B6F"/>
    <w:rsid w:val="004721A8"/>
    <w:rsid w:val="004734D9"/>
    <w:rsid w:val="00473B46"/>
    <w:rsid w:val="00474A20"/>
    <w:rsid w:val="004753C7"/>
    <w:rsid w:val="0048367F"/>
    <w:rsid w:val="004839FF"/>
    <w:rsid w:val="00487834"/>
    <w:rsid w:val="004904AE"/>
    <w:rsid w:val="00492D8D"/>
    <w:rsid w:val="00493566"/>
    <w:rsid w:val="004A0B18"/>
    <w:rsid w:val="004A1C4D"/>
    <w:rsid w:val="004A4528"/>
    <w:rsid w:val="004A5E3E"/>
    <w:rsid w:val="004B2130"/>
    <w:rsid w:val="004B389C"/>
    <w:rsid w:val="004B6DC2"/>
    <w:rsid w:val="004B78EC"/>
    <w:rsid w:val="004C031A"/>
    <w:rsid w:val="004C30CF"/>
    <w:rsid w:val="004D387A"/>
    <w:rsid w:val="004D3A75"/>
    <w:rsid w:val="004E3220"/>
    <w:rsid w:val="004E4FDA"/>
    <w:rsid w:val="004F5984"/>
    <w:rsid w:val="004F699F"/>
    <w:rsid w:val="00500B1F"/>
    <w:rsid w:val="00500CA6"/>
    <w:rsid w:val="00514E50"/>
    <w:rsid w:val="00521E30"/>
    <w:rsid w:val="00523322"/>
    <w:rsid w:val="00523AAE"/>
    <w:rsid w:val="005302D0"/>
    <w:rsid w:val="0053335E"/>
    <w:rsid w:val="00534865"/>
    <w:rsid w:val="0053504A"/>
    <w:rsid w:val="0054198A"/>
    <w:rsid w:val="00542783"/>
    <w:rsid w:val="00551E46"/>
    <w:rsid w:val="005537ED"/>
    <w:rsid w:val="0056063D"/>
    <w:rsid w:val="0056230E"/>
    <w:rsid w:val="00562A70"/>
    <w:rsid w:val="00567A63"/>
    <w:rsid w:val="00571887"/>
    <w:rsid w:val="00573F48"/>
    <w:rsid w:val="00575754"/>
    <w:rsid w:val="00577A94"/>
    <w:rsid w:val="00586EA3"/>
    <w:rsid w:val="00590939"/>
    <w:rsid w:val="00590F60"/>
    <w:rsid w:val="00591BE8"/>
    <w:rsid w:val="00591F7D"/>
    <w:rsid w:val="00592879"/>
    <w:rsid w:val="005A2D2F"/>
    <w:rsid w:val="005B09E2"/>
    <w:rsid w:val="005B0F25"/>
    <w:rsid w:val="005B1501"/>
    <w:rsid w:val="005B181E"/>
    <w:rsid w:val="005B412C"/>
    <w:rsid w:val="005B4719"/>
    <w:rsid w:val="005B695D"/>
    <w:rsid w:val="005B761B"/>
    <w:rsid w:val="005B7928"/>
    <w:rsid w:val="005C1B69"/>
    <w:rsid w:val="005C4EFB"/>
    <w:rsid w:val="005C5CDD"/>
    <w:rsid w:val="005D1D06"/>
    <w:rsid w:val="005E6314"/>
    <w:rsid w:val="005E660E"/>
    <w:rsid w:val="005F39B6"/>
    <w:rsid w:val="005F3AFF"/>
    <w:rsid w:val="005F4997"/>
    <w:rsid w:val="005F62F3"/>
    <w:rsid w:val="005F6563"/>
    <w:rsid w:val="006008B2"/>
    <w:rsid w:val="00602506"/>
    <w:rsid w:val="006035DC"/>
    <w:rsid w:val="00604169"/>
    <w:rsid w:val="00604742"/>
    <w:rsid w:val="00612D23"/>
    <w:rsid w:val="00621943"/>
    <w:rsid w:val="006310E0"/>
    <w:rsid w:val="00631CB3"/>
    <w:rsid w:val="0063228B"/>
    <w:rsid w:val="006327CE"/>
    <w:rsid w:val="00640610"/>
    <w:rsid w:val="006421E7"/>
    <w:rsid w:val="0064265E"/>
    <w:rsid w:val="00642A15"/>
    <w:rsid w:val="006453EC"/>
    <w:rsid w:val="00650CDC"/>
    <w:rsid w:val="0065230F"/>
    <w:rsid w:val="00655766"/>
    <w:rsid w:val="006557F8"/>
    <w:rsid w:val="00656DF1"/>
    <w:rsid w:val="0066051F"/>
    <w:rsid w:val="00660B02"/>
    <w:rsid w:val="00660C4D"/>
    <w:rsid w:val="006623B9"/>
    <w:rsid w:val="00665151"/>
    <w:rsid w:val="00665330"/>
    <w:rsid w:val="0066715F"/>
    <w:rsid w:val="0067499E"/>
    <w:rsid w:val="006757A5"/>
    <w:rsid w:val="00675C04"/>
    <w:rsid w:val="00676338"/>
    <w:rsid w:val="006817AF"/>
    <w:rsid w:val="006850AE"/>
    <w:rsid w:val="00686B07"/>
    <w:rsid w:val="006877B4"/>
    <w:rsid w:val="00690C86"/>
    <w:rsid w:val="00690EA6"/>
    <w:rsid w:val="00691974"/>
    <w:rsid w:val="00692235"/>
    <w:rsid w:val="006941A6"/>
    <w:rsid w:val="006948C1"/>
    <w:rsid w:val="006950BB"/>
    <w:rsid w:val="00696A92"/>
    <w:rsid w:val="00697950"/>
    <w:rsid w:val="006A0E51"/>
    <w:rsid w:val="006A70B9"/>
    <w:rsid w:val="006B4E2B"/>
    <w:rsid w:val="006B66BF"/>
    <w:rsid w:val="006B7452"/>
    <w:rsid w:val="006C37F8"/>
    <w:rsid w:val="006C4629"/>
    <w:rsid w:val="006C65E2"/>
    <w:rsid w:val="006C7A94"/>
    <w:rsid w:val="006C7AF3"/>
    <w:rsid w:val="006D4B5C"/>
    <w:rsid w:val="006D7497"/>
    <w:rsid w:val="006E1111"/>
    <w:rsid w:val="006E20E0"/>
    <w:rsid w:val="006E3F70"/>
    <w:rsid w:val="006E7FF0"/>
    <w:rsid w:val="006F0488"/>
    <w:rsid w:val="006F0DC4"/>
    <w:rsid w:val="006F1FC3"/>
    <w:rsid w:val="006F2029"/>
    <w:rsid w:val="006F48E9"/>
    <w:rsid w:val="006F6110"/>
    <w:rsid w:val="0070061B"/>
    <w:rsid w:val="00701CF0"/>
    <w:rsid w:val="007051BC"/>
    <w:rsid w:val="0070610F"/>
    <w:rsid w:val="0071454F"/>
    <w:rsid w:val="00714F01"/>
    <w:rsid w:val="00715402"/>
    <w:rsid w:val="00716801"/>
    <w:rsid w:val="00716A26"/>
    <w:rsid w:val="00723DFD"/>
    <w:rsid w:val="00725FC3"/>
    <w:rsid w:val="007279F3"/>
    <w:rsid w:val="007309DA"/>
    <w:rsid w:val="00740809"/>
    <w:rsid w:val="00744C47"/>
    <w:rsid w:val="007527A9"/>
    <w:rsid w:val="00753CF3"/>
    <w:rsid w:val="00756371"/>
    <w:rsid w:val="007700F8"/>
    <w:rsid w:val="00772CCF"/>
    <w:rsid w:val="00773F70"/>
    <w:rsid w:val="00774FEC"/>
    <w:rsid w:val="00775D6B"/>
    <w:rsid w:val="007778E5"/>
    <w:rsid w:val="00795744"/>
    <w:rsid w:val="007958D4"/>
    <w:rsid w:val="007A0E55"/>
    <w:rsid w:val="007A2944"/>
    <w:rsid w:val="007B78EC"/>
    <w:rsid w:val="007C3FD1"/>
    <w:rsid w:val="007C69DF"/>
    <w:rsid w:val="007C6FB4"/>
    <w:rsid w:val="007C771C"/>
    <w:rsid w:val="007C7C24"/>
    <w:rsid w:val="007D0262"/>
    <w:rsid w:val="007D105D"/>
    <w:rsid w:val="007D1D5B"/>
    <w:rsid w:val="007E3A98"/>
    <w:rsid w:val="00800D27"/>
    <w:rsid w:val="00801CEC"/>
    <w:rsid w:val="00804421"/>
    <w:rsid w:val="008053A2"/>
    <w:rsid w:val="00811D1C"/>
    <w:rsid w:val="00820AE3"/>
    <w:rsid w:val="0082125C"/>
    <w:rsid w:val="00821A17"/>
    <w:rsid w:val="00825166"/>
    <w:rsid w:val="00827682"/>
    <w:rsid w:val="00832B90"/>
    <w:rsid w:val="00833DD6"/>
    <w:rsid w:val="0083704B"/>
    <w:rsid w:val="008371E1"/>
    <w:rsid w:val="00851C3D"/>
    <w:rsid w:val="00851DA0"/>
    <w:rsid w:val="00855061"/>
    <w:rsid w:val="00857BE9"/>
    <w:rsid w:val="00862504"/>
    <w:rsid w:val="0087170C"/>
    <w:rsid w:val="00872FC0"/>
    <w:rsid w:val="0087318B"/>
    <w:rsid w:val="0087418D"/>
    <w:rsid w:val="00877BC8"/>
    <w:rsid w:val="0088171E"/>
    <w:rsid w:val="008818E1"/>
    <w:rsid w:val="00882B91"/>
    <w:rsid w:val="0088603A"/>
    <w:rsid w:val="0088715E"/>
    <w:rsid w:val="00890C80"/>
    <w:rsid w:val="008921C3"/>
    <w:rsid w:val="00897686"/>
    <w:rsid w:val="008A216D"/>
    <w:rsid w:val="008C22F9"/>
    <w:rsid w:val="008C6954"/>
    <w:rsid w:val="008D3E28"/>
    <w:rsid w:val="008D3EFD"/>
    <w:rsid w:val="008D5338"/>
    <w:rsid w:val="008D559C"/>
    <w:rsid w:val="008D7175"/>
    <w:rsid w:val="008E0D45"/>
    <w:rsid w:val="008E27EC"/>
    <w:rsid w:val="008E31E6"/>
    <w:rsid w:val="008F0269"/>
    <w:rsid w:val="008F3352"/>
    <w:rsid w:val="008F4B99"/>
    <w:rsid w:val="008F59E5"/>
    <w:rsid w:val="008F6FD0"/>
    <w:rsid w:val="009027CB"/>
    <w:rsid w:val="009028F6"/>
    <w:rsid w:val="00902E58"/>
    <w:rsid w:val="00911E10"/>
    <w:rsid w:val="0091396E"/>
    <w:rsid w:val="00926D6E"/>
    <w:rsid w:val="00927F52"/>
    <w:rsid w:val="00927FA8"/>
    <w:rsid w:val="00930D99"/>
    <w:rsid w:val="0093143F"/>
    <w:rsid w:val="00935C5D"/>
    <w:rsid w:val="00937035"/>
    <w:rsid w:val="0094434E"/>
    <w:rsid w:val="00950C4F"/>
    <w:rsid w:val="0095157B"/>
    <w:rsid w:val="00951951"/>
    <w:rsid w:val="009523CE"/>
    <w:rsid w:val="009529FA"/>
    <w:rsid w:val="0096021A"/>
    <w:rsid w:val="00961295"/>
    <w:rsid w:val="00962968"/>
    <w:rsid w:val="0096379B"/>
    <w:rsid w:val="00974684"/>
    <w:rsid w:val="00974966"/>
    <w:rsid w:val="0098286A"/>
    <w:rsid w:val="0098465B"/>
    <w:rsid w:val="00987B12"/>
    <w:rsid w:val="0099756B"/>
    <w:rsid w:val="009A024C"/>
    <w:rsid w:val="009A0DDF"/>
    <w:rsid w:val="009A2421"/>
    <w:rsid w:val="009A4EC9"/>
    <w:rsid w:val="009A6D96"/>
    <w:rsid w:val="009A7065"/>
    <w:rsid w:val="009A71A4"/>
    <w:rsid w:val="009A7A48"/>
    <w:rsid w:val="009B176D"/>
    <w:rsid w:val="009B1A5E"/>
    <w:rsid w:val="009B306E"/>
    <w:rsid w:val="009C4A33"/>
    <w:rsid w:val="009C553F"/>
    <w:rsid w:val="009C7021"/>
    <w:rsid w:val="009D6AF5"/>
    <w:rsid w:val="009D6C4E"/>
    <w:rsid w:val="009E0339"/>
    <w:rsid w:val="009E166B"/>
    <w:rsid w:val="009E2020"/>
    <w:rsid w:val="009E277B"/>
    <w:rsid w:val="009E32E3"/>
    <w:rsid w:val="009E6FDB"/>
    <w:rsid w:val="009F229D"/>
    <w:rsid w:val="009F4CAA"/>
    <w:rsid w:val="009F6D4D"/>
    <w:rsid w:val="00A01D34"/>
    <w:rsid w:val="00A12862"/>
    <w:rsid w:val="00A129AC"/>
    <w:rsid w:val="00A13366"/>
    <w:rsid w:val="00A21B3E"/>
    <w:rsid w:val="00A23F8A"/>
    <w:rsid w:val="00A26479"/>
    <w:rsid w:val="00A27B34"/>
    <w:rsid w:val="00A3701B"/>
    <w:rsid w:val="00A37B1A"/>
    <w:rsid w:val="00A445B1"/>
    <w:rsid w:val="00A451F1"/>
    <w:rsid w:val="00A46200"/>
    <w:rsid w:val="00A46351"/>
    <w:rsid w:val="00A50C41"/>
    <w:rsid w:val="00A54A20"/>
    <w:rsid w:val="00A55804"/>
    <w:rsid w:val="00A578B4"/>
    <w:rsid w:val="00A60D62"/>
    <w:rsid w:val="00A74C24"/>
    <w:rsid w:val="00A76200"/>
    <w:rsid w:val="00A76744"/>
    <w:rsid w:val="00A81BA5"/>
    <w:rsid w:val="00A8769A"/>
    <w:rsid w:val="00A9050E"/>
    <w:rsid w:val="00A90837"/>
    <w:rsid w:val="00A93FF6"/>
    <w:rsid w:val="00A96322"/>
    <w:rsid w:val="00A9654A"/>
    <w:rsid w:val="00A973F2"/>
    <w:rsid w:val="00AA3DA8"/>
    <w:rsid w:val="00AA52D6"/>
    <w:rsid w:val="00AA6410"/>
    <w:rsid w:val="00AA7AF6"/>
    <w:rsid w:val="00AB013D"/>
    <w:rsid w:val="00AC0898"/>
    <w:rsid w:val="00AC1B4A"/>
    <w:rsid w:val="00AC670F"/>
    <w:rsid w:val="00AC78F5"/>
    <w:rsid w:val="00AD1F67"/>
    <w:rsid w:val="00AD6A1E"/>
    <w:rsid w:val="00AE2F0C"/>
    <w:rsid w:val="00AF4954"/>
    <w:rsid w:val="00AF7F86"/>
    <w:rsid w:val="00B03D66"/>
    <w:rsid w:val="00B063B5"/>
    <w:rsid w:val="00B0681F"/>
    <w:rsid w:val="00B1127C"/>
    <w:rsid w:val="00B13B83"/>
    <w:rsid w:val="00B141CE"/>
    <w:rsid w:val="00B1571B"/>
    <w:rsid w:val="00B16836"/>
    <w:rsid w:val="00B208C3"/>
    <w:rsid w:val="00B20C24"/>
    <w:rsid w:val="00B22165"/>
    <w:rsid w:val="00B31879"/>
    <w:rsid w:val="00B32AD6"/>
    <w:rsid w:val="00B330F7"/>
    <w:rsid w:val="00B33CF6"/>
    <w:rsid w:val="00B36268"/>
    <w:rsid w:val="00B3752E"/>
    <w:rsid w:val="00B40B38"/>
    <w:rsid w:val="00B42C43"/>
    <w:rsid w:val="00B45395"/>
    <w:rsid w:val="00B45960"/>
    <w:rsid w:val="00B51F42"/>
    <w:rsid w:val="00B52FFF"/>
    <w:rsid w:val="00B53AB8"/>
    <w:rsid w:val="00B560C4"/>
    <w:rsid w:val="00B629D1"/>
    <w:rsid w:val="00B62E50"/>
    <w:rsid w:val="00B72F3F"/>
    <w:rsid w:val="00B7317B"/>
    <w:rsid w:val="00B756DF"/>
    <w:rsid w:val="00B813B7"/>
    <w:rsid w:val="00B81611"/>
    <w:rsid w:val="00B82DED"/>
    <w:rsid w:val="00B90BEB"/>
    <w:rsid w:val="00B913E2"/>
    <w:rsid w:val="00B95575"/>
    <w:rsid w:val="00BA1638"/>
    <w:rsid w:val="00BA33AE"/>
    <w:rsid w:val="00BA41A5"/>
    <w:rsid w:val="00BB020C"/>
    <w:rsid w:val="00BB30C6"/>
    <w:rsid w:val="00BB36EF"/>
    <w:rsid w:val="00BB3C14"/>
    <w:rsid w:val="00BB589B"/>
    <w:rsid w:val="00BB5E29"/>
    <w:rsid w:val="00BB6202"/>
    <w:rsid w:val="00BB7A2A"/>
    <w:rsid w:val="00BC0B38"/>
    <w:rsid w:val="00BC1BD4"/>
    <w:rsid w:val="00BD0B14"/>
    <w:rsid w:val="00BD52C6"/>
    <w:rsid w:val="00BD5EA1"/>
    <w:rsid w:val="00BD66C2"/>
    <w:rsid w:val="00BD7F68"/>
    <w:rsid w:val="00BE0A82"/>
    <w:rsid w:val="00BE29C7"/>
    <w:rsid w:val="00BE397C"/>
    <w:rsid w:val="00BE42CE"/>
    <w:rsid w:val="00BE6589"/>
    <w:rsid w:val="00BF069E"/>
    <w:rsid w:val="00BF0AD0"/>
    <w:rsid w:val="00BF6F59"/>
    <w:rsid w:val="00BF7276"/>
    <w:rsid w:val="00C0076D"/>
    <w:rsid w:val="00C04B58"/>
    <w:rsid w:val="00C059E2"/>
    <w:rsid w:val="00C0756F"/>
    <w:rsid w:val="00C10D3E"/>
    <w:rsid w:val="00C16659"/>
    <w:rsid w:val="00C174EB"/>
    <w:rsid w:val="00C25DFC"/>
    <w:rsid w:val="00C34774"/>
    <w:rsid w:val="00C40755"/>
    <w:rsid w:val="00C41976"/>
    <w:rsid w:val="00C43696"/>
    <w:rsid w:val="00C444F1"/>
    <w:rsid w:val="00C47FA8"/>
    <w:rsid w:val="00C55D36"/>
    <w:rsid w:val="00C60598"/>
    <w:rsid w:val="00C6319D"/>
    <w:rsid w:val="00C65581"/>
    <w:rsid w:val="00C670FF"/>
    <w:rsid w:val="00C679C1"/>
    <w:rsid w:val="00C709D6"/>
    <w:rsid w:val="00C8101E"/>
    <w:rsid w:val="00C834E6"/>
    <w:rsid w:val="00C84989"/>
    <w:rsid w:val="00C92421"/>
    <w:rsid w:val="00C92E09"/>
    <w:rsid w:val="00C952A2"/>
    <w:rsid w:val="00C95FE0"/>
    <w:rsid w:val="00CA3726"/>
    <w:rsid w:val="00CA4DC9"/>
    <w:rsid w:val="00CA68E5"/>
    <w:rsid w:val="00CB0D07"/>
    <w:rsid w:val="00CB28A7"/>
    <w:rsid w:val="00CB452F"/>
    <w:rsid w:val="00CB464B"/>
    <w:rsid w:val="00CC193C"/>
    <w:rsid w:val="00CC20CA"/>
    <w:rsid w:val="00CD65DB"/>
    <w:rsid w:val="00CE1A23"/>
    <w:rsid w:val="00CE3428"/>
    <w:rsid w:val="00CF0ACD"/>
    <w:rsid w:val="00CF0CDB"/>
    <w:rsid w:val="00CF2882"/>
    <w:rsid w:val="00CF45F2"/>
    <w:rsid w:val="00CF4931"/>
    <w:rsid w:val="00CF65B8"/>
    <w:rsid w:val="00D069C5"/>
    <w:rsid w:val="00D07A05"/>
    <w:rsid w:val="00D10343"/>
    <w:rsid w:val="00D10B2B"/>
    <w:rsid w:val="00D115AA"/>
    <w:rsid w:val="00D1274F"/>
    <w:rsid w:val="00D12A91"/>
    <w:rsid w:val="00D16C52"/>
    <w:rsid w:val="00D23568"/>
    <w:rsid w:val="00D26399"/>
    <w:rsid w:val="00D27051"/>
    <w:rsid w:val="00D30369"/>
    <w:rsid w:val="00D319F7"/>
    <w:rsid w:val="00D31CFB"/>
    <w:rsid w:val="00D3418B"/>
    <w:rsid w:val="00D36A4B"/>
    <w:rsid w:val="00D412C6"/>
    <w:rsid w:val="00D433FA"/>
    <w:rsid w:val="00D436C9"/>
    <w:rsid w:val="00D45CEA"/>
    <w:rsid w:val="00D46FAD"/>
    <w:rsid w:val="00D52DFE"/>
    <w:rsid w:val="00D6027B"/>
    <w:rsid w:val="00D66ACD"/>
    <w:rsid w:val="00D717E1"/>
    <w:rsid w:val="00D72297"/>
    <w:rsid w:val="00D76D7F"/>
    <w:rsid w:val="00D76DA9"/>
    <w:rsid w:val="00D80981"/>
    <w:rsid w:val="00D8694A"/>
    <w:rsid w:val="00D9700F"/>
    <w:rsid w:val="00D974AF"/>
    <w:rsid w:val="00DA5C0E"/>
    <w:rsid w:val="00DB2FA1"/>
    <w:rsid w:val="00DB4230"/>
    <w:rsid w:val="00DB59B6"/>
    <w:rsid w:val="00DB7AB0"/>
    <w:rsid w:val="00DC0F16"/>
    <w:rsid w:val="00DC2B78"/>
    <w:rsid w:val="00DC5744"/>
    <w:rsid w:val="00DC6BAC"/>
    <w:rsid w:val="00DD059B"/>
    <w:rsid w:val="00DD22FD"/>
    <w:rsid w:val="00DD5B17"/>
    <w:rsid w:val="00DD66FE"/>
    <w:rsid w:val="00DE6E6F"/>
    <w:rsid w:val="00DF2DBD"/>
    <w:rsid w:val="00DF54E0"/>
    <w:rsid w:val="00E02A67"/>
    <w:rsid w:val="00E124E2"/>
    <w:rsid w:val="00E14507"/>
    <w:rsid w:val="00E16F61"/>
    <w:rsid w:val="00E215FC"/>
    <w:rsid w:val="00E24120"/>
    <w:rsid w:val="00E31550"/>
    <w:rsid w:val="00E340C8"/>
    <w:rsid w:val="00E42043"/>
    <w:rsid w:val="00E43BE3"/>
    <w:rsid w:val="00E479A7"/>
    <w:rsid w:val="00E5171D"/>
    <w:rsid w:val="00E520B4"/>
    <w:rsid w:val="00E57075"/>
    <w:rsid w:val="00E656DC"/>
    <w:rsid w:val="00E668E3"/>
    <w:rsid w:val="00E72930"/>
    <w:rsid w:val="00E74289"/>
    <w:rsid w:val="00E949D6"/>
    <w:rsid w:val="00EA59EA"/>
    <w:rsid w:val="00EA6438"/>
    <w:rsid w:val="00EA64AF"/>
    <w:rsid w:val="00EA7A66"/>
    <w:rsid w:val="00EB394A"/>
    <w:rsid w:val="00EC4D31"/>
    <w:rsid w:val="00EC55EE"/>
    <w:rsid w:val="00ED6177"/>
    <w:rsid w:val="00ED6BD1"/>
    <w:rsid w:val="00ED7EE4"/>
    <w:rsid w:val="00EE180F"/>
    <w:rsid w:val="00EE2548"/>
    <w:rsid w:val="00EE2A69"/>
    <w:rsid w:val="00EE3352"/>
    <w:rsid w:val="00EF365D"/>
    <w:rsid w:val="00EF6D15"/>
    <w:rsid w:val="00F04FB8"/>
    <w:rsid w:val="00F05903"/>
    <w:rsid w:val="00F06536"/>
    <w:rsid w:val="00F077D7"/>
    <w:rsid w:val="00F10258"/>
    <w:rsid w:val="00F11E0D"/>
    <w:rsid w:val="00F163A8"/>
    <w:rsid w:val="00F27830"/>
    <w:rsid w:val="00F34CC7"/>
    <w:rsid w:val="00F426CD"/>
    <w:rsid w:val="00F45DC1"/>
    <w:rsid w:val="00F46EDB"/>
    <w:rsid w:val="00F520FA"/>
    <w:rsid w:val="00F5400D"/>
    <w:rsid w:val="00F55599"/>
    <w:rsid w:val="00F6094F"/>
    <w:rsid w:val="00F64FF3"/>
    <w:rsid w:val="00F710B5"/>
    <w:rsid w:val="00F7474B"/>
    <w:rsid w:val="00F75104"/>
    <w:rsid w:val="00F75676"/>
    <w:rsid w:val="00F77BA2"/>
    <w:rsid w:val="00F81CEF"/>
    <w:rsid w:val="00F85116"/>
    <w:rsid w:val="00F85D22"/>
    <w:rsid w:val="00F86C49"/>
    <w:rsid w:val="00F91C94"/>
    <w:rsid w:val="00FA0413"/>
    <w:rsid w:val="00FA0D7A"/>
    <w:rsid w:val="00FA3D50"/>
    <w:rsid w:val="00FA4091"/>
    <w:rsid w:val="00FA415A"/>
    <w:rsid w:val="00FA7C4B"/>
    <w:rsid w:val="00FB6A1F"/>
    <w:rsid w:val="00FB75A1"/>
    <w:rsid w:val="00FC2A9F"/>
    <w:rsid w:val="00FC5F93"/>
    <w:rsid w:val="00FD3739"/>
    <w:rsid w:val="00FD5279"/>
    <w:rsid w:val="00FD58CA"/>
    <w:rsid w:val="00FD6D3E"/>
    <w:rsid w:val="00FD7D92"/>
    <w:rsid w:val="00FE217F"/>
    <w:rsid w:val="00FE2395"/>
    <w:rsid w:val="00FE3CB9"/>
    <w:rsid w:val="00FE5755"/>
    <w:rsid w:val="00FF0047"/>
    <w:rsid w:val="00FF0B3D"/>
    <w:rsid w:val="00FF33CC"/>
    <w:rsid w:val="00FF55F8"/>
    <w:rsid w:val="00FF5B6E"/>
    <w:rsid w:val="00FF64D4"/>
    <w:rsid w:val="00FF71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49631B9"/>
  <w15:chartTrackingRefBased/>
  <w15:docId w15:val="{C5E9014E-72F3-4627-896D-5BD905834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926D6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39"/>
    <w:rsid w:val="002F26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74FEC"/>
    <w:pPr>
      <w:tabs>
        <w:tab w:val="center" w:pos="4252"/>
        <w:tab w:val="right" w:pos="8504"/>
      </w:tabs>
      <w:snapToGrid w:val="0"/>
    </w:pPr>
  </w:style>
  <w:style w:type="character" w:customStyle="1" w:styleId="a5">
    <w:name w:val="ヘッダー (文字)"/>
    <w:basedOn w:val="a0"/>
    <w:link w:val="a4"/>
    <w:uiPriority w:val="99"/>
    <w:rsid w:val="00774FEC"/>
  </w:style>
  <w:style w:type="paragraph" w:styleId="a6">
    <w:name w:val="footer"/>
    <w:basedOn w:val="a"/>
    <w:link w:val="a7"/>
    <w:uiPriority w:val="99"/>
    <w:unhideWhenUsed/>
    <w:rsid w:val="00774FEC"/>
    <w:pPr>
      <w:tabs>
        <w:tab w:val="center" w:pos="4252"/>
        <w:tab w:val="right" w:pos="8504"/>
      </w:tabs>
      <w:snapToGrid w:val="0"/>
    </w:pPr>
  </w:style>
  <w:style w:type="character" w:customStyle="1" w:styleId="a7">
    <w:name w:val="フッター (文字)"/>
    <w:basedOn w:val="a0"/>
    <w:link w:val="a6"/>
    <w:uiPriority w:val="99"/>
    <w:rsid w:val="00774FEC"/>
  </w:style>
  <w:style w:type="character" w:styleId="a8">
    <w:name w:val="Hyperlink"/>
    <w:basedOn w:val="a0"/>
    <w:uiPriority w:val="99"/>
    <w:unhideWhenUsed/>
    <w:rsid w:val="0011135D"/>
    <w:rPr>
      <w:color w:val="0000FF" w:themeColor="hyperlink"/>
      <w:u w:val="single"/>
    </w:rPr>
  </w:style>
  <w:style w:type="character" w:styleId="a9">
    <w:name w:val="Unresolved Mention"/>
    <w:basedOn w:val="a0"/>
    <w:uiPriority w:val="99"/>
    <w:semiHidden/>
    <w:unhideWhenUsed/>
    <w:rsid w:val="0011135D"/>
    <w:rPr>
      <w:color w:val="605E5C"/>
      <w:shd w:val="clear" w:color="auto" w:fill="E1DFDD"/>
    </w:rPr>
  </w:style>
  <w:style w:type="character" w:styleId="aa">
    <w:name w:val="Strong"/>
    <w:basedOn w:val="a0"/>
    <w:uiPriority w:val="22"/>
    <w:qFormat/>
    <w:rsid w:val="000C5A59"/>
    <w:rPr>
      <w:b/>
      <w:bCs/>
    </w:rPr>
  </w:style>
  <w:style w:type="character" w:styleId="ab">
    <w:name w:val="annotation reference"/>
    <w:basedOn w:val="a0"/>
    <w:uiPriority w:val="99"/>
    <w:semiHidden/>
    <w:unhideWhenUsed/>
    <w:rsid w:val="00C16659"/>
    <w:rPr>
      <w:sz w:val="18"/>
      <w:szCs w:val="18"/>
    </w:rPr>
  </w:style>
  <w:style w:type="paragraph" w:styleId="ac">
    <w:name w:val="annotation text"/>
    <w:basedOn w:val="a"/>
    <w:link w:val="ad"/>
    <w:uiPriority w:val="99"/>
    <w:semiHidden/>
    <w:unhideWhenUsed/>
    <w:rsid w:val="00C16659"/>
    <w:pPr>
      <w:jc w:val="left"/>
    </w:pPr>
  </w:style>
  <w:style w:type="character" w:customStyle="1" w:styleId="ad">
    <w:name w:val="コメント文字列 (文字)"/>
    <w:basedOn w:val="a0"/>
    <w:link w:val="ac"/>
    <w:uiPriority w:val="99"/>
    <w:semiHidden/>
    <w:rsid w:val="00C16659"/>
  </w:style>
  <w:style w:type="paragraph" w:styleId="ae">
    <w:name w:val="annotation subject"/>
    <w:basedOn w:val="ac"/>
    <w:next w:val="ac"/>
    <w:link w:val="af"/>
    <w:uiPriority w:val="99"/>
    <w:semiHidden/>
    <w:unhideWhenUsed/>
    <w:rsid w:val="00C16659"/>
    <w:rPr>
      <w:b/>
      <w:bCs/>
    </w:rPr>
  </w:style>
  <w:style w:type="character" w:customStyle="1" w:styleId="af">
    <w:name w:val="コメント内容 (文字)"/>
    <w:basedOn w:val="ad"/>
    <w:link w:val="ae"/>
    <w:uiPriority w:val="99"/>
    <w:semiHidden/>
    <w:rsid w:val="00C16659"/>
    <w:rPr>
      <w:b/>
      <w:bCs/>
    </w:rPr>
  </w:style>
  <w:style w:type="paragraph" w:styleId="af0">
    <w:name w:val="List Paragraph"/>
    <w:basedOn w:val="a"/>
    <w:uiPriority w:val="34"/>
    <w:qFormat/>
    <w:rsid w:val="006B66BF"/>
    <w:pPr>
      <w:ind w:leftChars="400" w:left="840"/>
    </w:pPr>
  </w:style>
  <w:style w:type="character" w:customStyle="1" w:styleId="a-declarative">
    <w:name w:val="a-declarative"/>
    <w:basedOn w:val="a0"/>
    <w:rsid w:val="00221ECC"/>
  </w:style>
  <w:style w:type="character" w:customStyle="1" w:styleId="a-color-secondary">
    <w:name w:val="a-color-secondary"/>
    <w:basedOn w:val="a0"/>
    <w:rsid w:val="00221ECC"/>
  </w:style>
  <w:style w:type="paragraph" w:customStyle="1" w:styleId="Default">
    <w:name w:val="Default"/>
    <w:rsid w:val="00F11E0D"/>
    <w:pPr>
      <w:widowControl w:val="0"/>
      <w:autoSpaceDE w:val="0"/>
      <w:autoSpaceDN w:val="0"/>
      <w:adjustRightInd w:val="0"/>
    </w:pPr>
    <w:rPr>
      <w:rFonts w:ascii="メイリオ" w:eastAsia="メイリオ" w:cs="メイリオ"/>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93579">
      <w:bodyDiv w:val="1"/>
      <w:marLeft w:val="0"/>
      <w:marRight w:val="0"/>
      <w:marTop w:val="0"/>
      <w:marBottom w:val="0"/>
      <w:divBdr>
        <w:top w:val="none" w:sz="0" w:space="0" w:color="auto"/>
        <w:left w:val="none" w:sz="0" w:space="0" w:color="auto"/>
        <w:bottom w:val="none" w:sz="0" w:space="0" w:color="auto"/>
        <w:right w:val="none" w:sz="0" w:space="0" w:color="auto"/>
      </w:divBdr>
    </w:div>
    <w:div w:id="35470347">
      <w:bodyDiv w:val="1"/>
      <w:marLeft w:val="0"/>
      <w:marRight w:val="0"/>
      <w:marTop w:val="0"/>
      <w:marBottom w:val="0"/>
      <w:divBdr>
        <w:top w:val="none" w:sz="0" w:space="0" w:color="auto"/>
        <w:left w:val="none" w:sz="0" w:space="0" w:color="auto"/>
        <w:bottom w:val="none" w:sz="0" w:space="0" w:color="auto"/>
        <w:right w:val="none" w:sz="0" w:space="0" w:color="auto"/>
      </w:divBdr>
    </w:div>
    <w:div w:id="40979020">
      <w:bodyDiv w:val="1"/>
      <w:marLeft w:val="0"/>
      <w:marRight w:val="0"/>
      <w:marTop w:val="0"/>
      <w:marBottom w:val="0"/>
      <w:divBdr>
        <w:top w:val="none" w:sz="0" w:space="0" w:color="auto"/>
        <w:left w:val="none" w:sz="0" w:space="0" w:color="auto"/>
        <w:bottom w:val="none" w:sz="0" w:space="0" w:color="auto"/>
        <w:right w:val="none" w:sz="0" w:space="0" w:color="auto"/>
      </w:divBdr>
    </w:div>
    <w:div w:id="57946267">
      <w:bodyDiv w:val="1"/>
      <w:marLeft w:val="0"/>
      <w:marRight w:val="0"/>
      <w:marTop w:val="0"/>
      <w:marBottom w:val="0"/>
      <w:divBdr>
        <w:top w:val="none" w:sz="0" w:space="0" w:color="auto"/>
        <w:left w:val="none" w:sz="0" w:space="0" w:color="auto"/>
        <w:bottom w:val="none" w:sz="0" w:space="0" w:color="auto"/>
        <w:right w:val="none" w:sz="0" w:space="0" w:color="auto"/>
      </w:divBdr>
    </w:div>
    <w:div w:id="67505088">
      <w:bodyDiv w:val="1"/>
      <w:marLeft w:val="0"/>
      <w:marRight w:val="0"/>
      <w:marTop w:val="0"/>
      <w:marBottom w:val="0"/>
      <w:divBdr>
        <w:top w:val="none" w:sz="0" w:space="0" w:color="auto"/>
        <w:left w:val="none" w:sz="0" w:space="0" w:color="auto"/>
        <w:bottom w:val="none" w:sz="0" w:space="0" w:color="auto"/>
        <w:right w:val="none" w:sz="0" w:space="0" w:color="auto"/>
      </w:divBdr>
    </w:div>
    <w:div w:id="71046355">
      <w:bodyDiv w:val="1"/>
      <w:marLeft w:val="0"/>
      <w:marRight w:val="0"/>
      <w:marTop w:val="0"/>
      <w:marBottom w:val="0"/>
      <w:divBdr>
        <w:top w:val="none" w:sz="0" w:space="0" w:color="auto"/>
        <w:left w:val="none" w:sz="0" w:space="0" w:color="auto"/>
        <w:bottom w:val="none" w:sz="0" w:space="0" w:color="auto"/>
        <w:right w:val="none" w:sz="0" w:space="0" w:color="auto"/>
      </w:divBdr>
    </w:div>
    <w:div w:id="181822565">
      <w:bodyDiv w:val="1"/>
      <w:marLeft w:val="0"/>
      <w:marRight w:val="0"/>
      <w:marTop w:val="0"/>
      <w:marBottom w:val="0"/>
      <w:divBdr>
        <w:top w:val="none" w:sz="0" w:space="0" w:color="auto"/>
        <w:left w:val="none" w:sz="0" w:space="0" w:color="auto"/>
        <w:bottom w:val="none" w:sz="0" w:space="0" w:color="auto"/>
        <w:right w:val="none" w:sz="0" w:space="0" w:color="auto"/>
      </w:divBdr>
    </w:div>
    <w:div w:id="200553007">
      <w:bodyDiv w:val="1"/>
      <w:marLeft w:val="0"/>
      <w:marRight w:val="0"/>
      <w:marTop w:val="0"/>
      <w:marBottom w:val="0"/>
      <w:divBdr>
        <w:top w:val="none" w:sz="0" w:space="0" w:color="auto"/>
        <w:left w:val="none" w:sz="0" w:space="0" w:color="auto"/>
        <w:bottom w:val="none" w:sz="0" w:space="0" w:color="auto"/>
        <w:right w:val="none" w:sz="0" w:space="0" w:color="auto"/>
      </w:divBdr>
    </w:div>
    <w:div w:id="205993846">
      <w:bodyDiv w:val="1"/>
      <w:marLeft w:val="0"/>
      <w:marRight w:val="0"/>
      <w:marTop w:val="0"/>
      <w:marBottom w:val="0"/>
      <w:divBdr>
        <w:top w:val="none" w:sz="0" w:space="0" w:color="auto"/>
        <w:left w:val="none" w:sz="0" w:space="0" w:color="auto"/>
        <w:bottom w:val="none" w:sz="0" w:space="0" w:color="auto"/>
        <w:right w:val="none" w:sz="0" w:space="0" w:color="auto"/>
      </w:divBdr>
    </w:div>
    <w:div w:id="236676802">
      <w:bodyDiv w:val="1"/>
      <w:marLeft w:val="0"/>
      <w:marRight w:val="0"/>
      <w:marTop w:val="0"/>
      <w:marBottom w:val="0"/>
      <w:divBdr>
        <w:top w:val="none" w:sz="0" w:space="0" w:color="auto"/>
        <w:left w:val="none" w:sz="0" w:space="0" w:color="auto"/>
        <w:bottom w:val="none" w:sz="0" w:space="0" w:color="auto"/>
        <w:right w:val="none" w:sz="0" w:space="0" w:color="auto"/>
      </w:divBdr>
    </w:div>
    <w:div w:id="260068944">
      <w:bodyDiv w:val="1"/>
      <w:marLeft w:val="0"/>
      <w:marRight w:val="0"/>
      <w:marTop w:val="0"/>
      <w:marBottom w:val="0"/>
      <w:divBdr>
        <w:top w:val="none" w:sz="0" w:space="0" w:color="auto"/>
        <w:left w:val="none" w:sz="0" w:space="0" w:color="auto"/>
        <w:bottom w:val="none" w:sz="0" w:space="0" w:color="auto"/>
        <w:right w:val="none" w:sz="0" w:space="0" w:color="auto"/>
      </w:divBdr>
    </w:div>
    <w:div w:id="297802383">
      <w:bodyDiv w:val="1"/>
      <w:marLeft w:val="0"/>
      <w:marRight w:val="0"/>
      <w:marTop w:val="0"/>
      <w:marBottom w:val="0"/>
      <w:divBdr>
        <w:top w:val="none" w:sz="0" w:space="0" w:color="auto"/>
        <w:left w:val="none" w:sz="0" w:space="0" w:color="auto"/>
        <w:bottom w:val="none" w:sz="0" w:space="0" w:color="auto"/>
        <w:right w:val="none" w:sz="0" w:space="0" w:color="auto"/>
      </w:divBdr>
    </w:div>
    <w:div w:id="317268512">
      <w:bodyDiv w:val="1"/>
      <w:marLeft w:val="0"/>
      <w:marRight w:val="0"/>
      <w:marTop w:val="0"/>
      <w:marBottom w:val="0"/>
      <w:divBdr>
        <w:top w:val="none" w:sz="0" w:space="0" w:color="auto"/>
        <w:left w:val="none" w:sz="0" w:space="0" w:color="auto"/>
        <w:bottom w:val="none" w:sz="0" w:space="0" w:color="auto"/>
        <w:right w:val="none" w:sz="0" w:space="0" w:color="auto"/>
      </w:divBdr>
    </w:div>
    <w:div w:id="337778608">
      <w:bodyDiv w:val="1"/>
      <w:marLeft w:val="0"/>
      <w:marRight w:val="0"/>
      <w:marTop w:val="0"/>
      <w:marBottom w:val="0"/>
      <w:divBdr>
        <w:top w:val="none" w:sz="0" w:space="0" w:color="auto"/>
        <w:left w:val="none" w:sz="0" w:space="0" w:color="auto"/>
        <w:bottom w:val="none" w:sz="0" w:space="0" w:color="auto"/>
        <w:right w:val="none" w:sz="0" w:space="0" w:color="auto"/>
      </w:divBdr>
      <w:divsChild>
        <w:div w:id="22829730">
          <w:marLeft w:val="0"/>
          <w:marRight w:val="0"/>
          <w:marTop w:val="0"/>
          <w:marBottom w:val="450"/>
          <w:divBdr>
            <w:top w:val="none" w:sz="0" w:space="0" w:color="auto"/>
            <w:left w:val="none" w:sz="0" w:space="0" w:color="auto"/>
            <w:bottom w:val="none" w:sz="0" w:space="0" w:color="auto"/>
            <w:right w:val="none" w:sz="0" w:space="0" w:color="auto"/>
          </w:divBdr>
        </w:div>
      </w:divsChild>
    </w:div>
    <w:div w:id="344401093">
      <w:bodyDiv w:val="1"/>
      <w:marLeft w:val="0"/>
      <w:marRight w:val="0"/>
      <w:marTop w:val="0"/>
      <w:marBottom w:val="0"/>
      <w:divBdr>
        <w:top w:val="none" w:sz="0" w:space="0" w:color="auto"/>
        <w:left w:val="none" w:sz="0" w:space="0" w:color="auto"/>
        <w:bottom w:val="none" w:sz="0" w:space="0" w:color="auto"/>
        <w:right w:val="none" w:sz="0" w:space="0" w:color="auto"/>
      </w:divBdr>
    </w:div>
    <w:div w:id="392849872">
      <w:bodyDiv w:val="1"/>
      <w:marLeft w:val="0"/>
      <w:marRight w:val="0"/>
      <w:marTop w:val="0"/>
      <w:marBottom w:val="0"/>
      <w:divBdr>
        <w:top w:val="none" w:sz="0" w:space="0" w:color="auto"/>
        <w:left w:val="none" w:sz="0" w:space="0" w:color="auto"/>
        <w:bottom w:val="none" w:sz="0" w:space="0" w:color="auto"/>
        <w:right w:val="none" w:sz="0" w:space="0" w:color="auto"/>
      </w:divBdr>
    </w:div>
    <w:div w:id="431171282">
      <w:bodyDiv w:val="1"/>
      <w:marLeft w:val="0"/>
      <w:marRight w:val="0"/>
      <w:marTop w:val="0"/>
      <w:marBottom w:val="0"/>
      <w:divBdr>
        <w:top w:val="none" w:sz="0" w:space="0" w:color="auto"/>
        <w:left w:val="none" w:sz="0" w:space="0" w:color="auto"/>
        <w:bottom w:val="none" w:sz="0" w:space="0" w:color="auto"/>
        <w:right w:val="none" w:sz="0" w:space="0" w:color="auto"/>
      </w:divBdr>
    </w:div>
    <w:div w:id="438791518">
      <w:bodyDiv w:val="1"/>
      <w:marLeft w:val="0"/>
      <w:marRight w:val="0"/>
      <w:marTop w:val="0"/>
      <w:marBottom w:val="0"/>
      <w:divBdr>
        <w:top w:val="none" w:sz="0" w:space="0" w:color="auto"/>
        <w:left w:val="none" w:sz="0" w:space="0" w:color="auto"/>
        <w:bottom w:val="none" w:sz="0" w:space="0" w:color="auto"/>
        <w:right w:val="none" w:sz="0" w:space="0" w:color="auto"/>
      </w:divBdr>
    </w:div>
    <w:div w:id="452023039">
      <w:bodyDiv w:val="1"/>
      <w:marLeft w:val="0"/>
      <w:marRight w:val="0"/>
      <w:marTop w:val="0"/>
      <w:marBottom w:val="0"/>
      <w:divBdr>
        <w:top w:val="none" w:sz="0" w:space="0" w:color="auto"/>
        <w:left w:val="none" w:sz="0" w:space="0" w:color="auto"/>
        <w:bottom w:val="none" w:sz="0" w:space="0" w:color="auto"/>
        <w:right w:val="none" w:sz="0" w:space="0" w:color="auto"/>
      </w:divBdr>
    </w:div>
    <w:div w:id="461339769">
      <w:bodyDiv w:val="1"/>
      <w:marLeft w:val="0"/>
      <w:marRight w:val="0"/>
      <w:marTop w:val="0"/>
      <w:marBottom w:val="0"/>
      <w:divBdr>
        <w:top w:val="none" w:sz="0" w:space="0" w:color="auto"/>
        <w:left w:val="none" w:sz="0" w:space="0" w:color="auto"/>
        <w:bottom w:val="none" w:sz="0" w:space="0" w:color="auto"/>
        <w:right w:val="none" w:sz="0" w:space="0" w:color="auto"/>
      </w:divBdr>
    </w:div>
    <w:div w:id="513037149">
      <w:bodyDiv w:val="1"/>
      <w:marLeft w:val="0"/>
      <w:marRight w:val="0"/>
      <w:marTop w:val="0"/>
      <w:marBottom w:val="0"/>
      <w:divBdr>
        <w:top w:val="none" w:sz="0" w:space="0" w:color="auto"/>
        <w:left w:val="none" w:sz="0" w:space="0" w:color="auto"/>
        <w:bottom w:val="none" w:sz="0" w:space="0" w:color="auto"/>
        <w:right w:val="none" w:sz="0" w:space="0" w:color="auto"/>
      </w:divBdr>
    </w:div>
    <w:div w:id="526600091">
      <w:bodyDiv w:val="1"/>
      <w:marLeft w:val="0"/>
      <w:marRight w:val="0"/>
      <w:marTop w:val="0"/>
      <w:marBottom w:val="0"/>
      <w:divBdr>
        <w:top w:val="none" w:sz="0" w:space="0" w:color="auto"/>
        <w:left w:val="none" w:sz="0" w:space="0" w:color="auto"/>
        <w:bottom w:val="none" w:sz="0" w:space="0" w:color="auto"/>
        <w:right w:val="none" w:sz="0" w:space="0" w:color="auto"/>
      </w:divBdr>
    </w:div>
    <w:div w:id="566185607">
      <w:bodyDiv w:val="1"/>
      <w:marLeft w:val="0"/>
      <w:marRight w:val="0"/>
      <w:marTop w:val="0"/>
      <w:marBottom w:val="0"/>
      <w:divBdr>
        <w:top w:val="none" w:sz="0" w:space="0" w:color="auto"/>
        <w:left w:val="none" w:sz="0" w:space="0" w:color="auto"/>
        <w:bottom w:val="none" w:sz="0" w:space="0" w:color="auto"/>
        <w:right w:val="none" w:sz="0" w:space="0" w:color="auto"/>
      </w:divBdr>
    </w:div>
    <w:div w:id="588465319">
      <w:bodyDiv w:val="1"/>
      <w:marLeft w:val="0"/>
      <w:marRight w:val="0"/>
      <w:marTop w:val="0"/>
      <w:marBottom w:val="0"/>
      <w:divBdr>
        <w:top w:val="none" w:sz="0" w:space="0" w:color="auto"/>
        <w:left w:val="none" w:sz="0" w:space="0" w:color="auto"/>
        <w:bottom w:val="none" w:sz="0" w:space="0" w:color="auto"/>
        <w:right w:val="none" w:sz="0" w:space="0" w:color="auto"/>
      </w:divBdr>
    </w:div>
    <w:div w:id="608245934">
      <w:bodyDiv w:val="1"/>
      <w:marLeft w:val="0"/>
      <w:marRight w:val="0"/>
      <w:marTop w:val="0"/>
      <w:marBottom w:val="0"/>
      <w:divBdr>
        <w:top w:val="none" w:sz="0" w:space="0" w:color="auto"/>
        <w:left w:val="none" w:sz="0" w:space="0" w:color="auto"/>
        <w:bottom w:val="none" w:sz="0" w:space="0" w:color="auto"/>
        <w:right w:val="none" w:sz="0" w:space="0" w:color="auto"/>
      </w:divBdr>
    </w:div>
    <w:div w:id="636493602">
      <w:bodyDiv w:val="1"/>
      <w:marLeft w:val="0"/>
      <w:marRight w:val="0"/>
      <w:marTop w:val="0"/>
      <w:marBottom w:val="0"/>
      <w:divBdr>
        <w:top w:val="none" w:sz="0" w:space="0" w:color="auto"/>
        <w:left w:val="none" w:sz="0" w:space="0" w:color="auto"/>
        <w:bottom w:val="none" w:sz="0" w:space="0" w:color="auto"/>
        <w:right w:val="none" w:sz="0" w:space="0" w:color="auto"/>
      </w:divBdr>
    </w:div>
    <w:div w:id="639918843">
      <w:bodyDiv w:val="1"/>
      <w:marLeft w:val="0"/>
      <w:marRight w:val="0"/>
      <w:marTop w:val="0"/>
      <w:marBottom w:val="0"/>
      <w:divBdr>
        <w:top w:val="none" w:sz="0" w:space="0" w:color="auto"/>
        <w:left w:val="none" w:sz="0" w:space="0" w:color="auto"/>
        <w:bottom w:val="none" w:sz="0" w:space="0" w:color="auto"/>
        <w:right w:val="none" w:sz="0" w:space="0" w:color="auto"/>
      </w:divBdr>
    </w:div>
    <w:div w:id="682778787">
      <w:bodyDiv w:val="1"/>
      <w:marLeft w:val="0"/>
      <w:marRight w:val="0"/>
      <w:marTop w:val="0"/>
      <w:marBottom w:val="0"/>
      <w:divBdr>
        <w:top w:val="none" w:sz="0" w:space="0" w:color="auto"/>
        <w:left w:val="none" w:sz="0" w:space="0" w:color="auto"/>
        <w:bottom w:val="none" w:sz="0" w:space="0" w:color="auto"/>
        <w:right w:val="none" w:sz="0" w:space="0" w:color="auto"/>
      </w:divBdr>
    </w:div>
    <w:div w:id="714695604">
      <w:bodyDiv w:val="1"/>
      <w:marLeft w:val="0"/>
      <w:marRight w:val="0"/>
      <w:marTop w:val="0"/>
      <w:marBottom w:val="0"/>
      <w:divBdr>
        <w:top w:val="none" w:sz="0" w:space="0" w:color="auto"/>
        <w:left w:val="none" w:sz="0" w:space="0" w:color="auto"/>
        <w:bottom w:val="none" w:sz="0" w:space="0" w:color="auto"/>
        <w:right w:val="none" w:sz="0" w:space="0" w:color="auto"/>
      </w:divBdr>
    </w:div>
    <w:div w:id="726537444">
      <w:bodyDiv w:val="1"/>
      <w:marLeft w:val="0"/>
      <w:marRight w:val="0"/>
      <w:marTop w:val="0"/>
      <w:marBottom w:val="0"/>
      <w:divBdr>
        <w:top w:val="none" w:sz="0" w:space="0" w:color="auto"/>
        <w:left w:val="none" w:sz="0" w:space="0" w:color="auto"/>
        <w:bottom w:val="none" w:sz="0" w:space="0" w:color="auto"/>
        <w:right w:val="none" w:sz="0" w:space="0" w:color="auto"/>
      </w:divBdr>
      <w:divsChild>
        <w:div w:id="122043568">
          <w:marLeft w:val="0"/>
          <w:marRight w:val="0"/>
          <w:marTop w:val="0"/>
          <w:marBottom w:val="0"/>
          <w:divBdr>
            <w:top w:val="none" w:sz="0" w:space="0" w:color="auto"/>
            <w:left w:val="none" w:sz="0" w:space="0" w:color="auto"/>
            <w:bottom w:val="none" w:sz="0" w:space="0" w:color="auto"/>
            <w:right w:val="none" w:sz="0" w:space="0" w:color="auto"/>
          </w:divBdr>
          <w:divsChild>
            <w:div w:id="1220629320">
              <w:marLeft w:val="0"/>
              <w:marRight w:val="0"/>
              <w:marTop w:val="0"/>
              <w:marBottom w:val="330"/>
              <w:divBdr>
                <w:top w:val="none" w:sz="0" w:space="0" w:color="auto"/>
                <w:left w:val="none" w:sz="0" w:space="0" w:color="auto"/>
                <w:bottom w:val="none" w:sz="0" w:space="0" w:color="auto"/>
                <w:right w:val="none" w:sz="0" w:space="0" w:color="auto"/>
              </w:divBdr>
            </w:div>
          </w:divsChild>
        </w:div>
        <w:div w:id="1279147047">
          <w:marLeft w:val="0"/>
          <w:marRight w:val="0"/>
          <w:marTop w:val="0"/>
          <w:marBottom w:val="0"/>
          <w:divBdr>
            <w:top w:val="none" w:sz="0" w:space="0" w:color="auto"/>
            <w:left w:val="none" w:sz="0" w:space="0" w:color="auto"/>
            <w:bottom w:val="none" w:sz="0" w:space="0" w:color="auto"/>
            <w:right w:val="none" w:sz="0" w:space="0" w:color="auto"/>
          </w:divBdr>
          <w:divsChild>
            <w:div w:id="113359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882437">
      <w:bodyDiv w:val="1"/>
      <w:marLeft w:val="0"/>
      <w:marRight w:val="0"/>
      <w:marTop w:val="0"/>
      <w:marBottom w:val="0"/>
      <w:divBdr>
        <w:top w:val="none" w:sz="0" w:space="0" w:color="auto"/>
        <w:left w:val="none" w:sz="0" w:space="0" w:color="auto"/>
        <w:bottom w:val="none" w:sz="0" w:space="0" w:color="auto"/>
        <w:right w:val="none" w:sz="0" w:space="0" w:color="auto"/>
      </w:divBdr>
    </w:div>
    <w:div w:id="736247052">
      <w:bodyDiv w:val="1"/>
      <w:marLeft w:val="0"/>
      <w:marRight w:val="0"/>
      <w:marTop w:val="0"/>
      <w:marBottom w:val="0"/>
      <w:divBdr>
        <w:top w:val="none" w:sz="0" w:space="0" w:color="auto"/>
        <w:left w:val="none" w:sz="0" w:space="0" w:color="auto"/>
        <w:bottom w:val="none" w:sz="0" w:space="0" w:color="auto"/>
        <w:right w:val="none" w:sz="0" w:space="0" w:color="auto"/>
      </w:divBdr>
    </w:div>
    <w:div w:id="747851862">
      <w:bodyDiv w:val="1"/>
      <w:marLeft w:val="0"/>
      <w:marRight w:val="0"/>
      <w:marTop w:val="0"/>
      <w:marBottom w:val="0"/>
      <w:divBdr>
        <w:top w:val="none" w:sz="0" w:space="0" w:color="auto"/>
        <w:left w:val="none" w:sz="0" w:space="0" w:color="auto"/>
        <w:bottom w:val="none" w:sz="0" w:space="0" w:color="auto"/>
        <w:right w:val="none" w:sz="0" w:space="0" w:color="auto"/>
      </w:divBdr>
    </w:div>
    <w:div w:id="764812234">
      <w:bodyDiv w:val="1"/>
      <w:marLeft w:val="0"/>
      <w:marRight w:val="0"/>
      <w:marTop w:val="0"/>
      <w:marBottom w:val="0"/>
      <w:divBdr>
        <w:top w:val="none" w:sz="0" w:space="0" w:color="auto"/>
        <w:left w:val="none" w:sz="0" w:space="0" w:color="auto"/>
        <w:bottom w:val="none" w:sz="0" w:space="0" w:color="auto"/>
        <w:right w:val="none" w:sz="0" w:space="0" w:color="auto"/>
      </w:divBdr>
    </w:div>
    <w:div w:id="813715903">
      <w:bodyDiv w:val="1"/>
      <w:marLeft w:val="0"/>
      <w:marRight w:val="0"/>
      <w:marTop w:val="0"/>
      <w:marBottom w:val="0"/>
      <w:divBdr>
        <w:top w:val="none" w:sz="0" w:space="0" w:color="auto"/>
        <w:left w:val="none" w:sz="0" w:space="0" w:color="auto"/>
        <w:bottom w:val="none" w:sz="0" w:space="0" w:color="auto"/>
        <w:right w:val="none" w:sz="0" w:space="0" w:color="auto"/>
      </w:divBdr>
    </w:div>
    <w:div w:id="863321061">
      <w:bodyDiv w:val="1"/>
      <w:marLeft w:val="0"/>
      <w:marRight w:val="0"/>
      <w:marTop w:val="0"/>
      <w:marBottom w:val="0"/>
      <w:divBdr>
        <w:top w:val="none" w:sz="0" w:space="0" w:color="auto"/>
        <w:left w:val="none" w:sz="0" w:space="0" w:color="auto"/>
        <w:bottom w:val="none" w:sz="0" w:space="0" w:color="auto"/>
        <w:right w:val="none" w:sz="0" w:space="0" w:color="auto"/>
      </w:divBdr>
    </w:div>
    <w:div w:id="892929513">
      <w:bodyDiv w:val="1"/>
      <w:marLeft w:val="0"/>
      <w:marRight w:val="0"/>
      <w:marTop w:val="0"/>
      <w:marBottom w:val="0"/>
      <w:divBdr>
        <w:top w:val="none" w:sz="0" w:space="0" w:color="auto"/>
        <w:left w:val="none" w:sz="0" w:space="0" w:color="auto"/>
        <w:bottom w:val="none" w:sz="0" w:space="0" w:color="auto"/>
        <w:right w:val="none" w:sz="0" w:space="0" w:color="auto"/>
      </w:divBdr>
    </w:div>
    <w:div w:id="904488618">
      <w:bodyDiv w:val="1"/>
      <w:marLeft w:val="0"/>
      <w:marRight w:val="0"/>
      <w:marTop w:val="0"/>
      <w:marBottom w:val="0"/>
      <w:divBdr>
        <w:top w:val="none" w:sz="0" w:space="0" w:color="auto"/>
        <w:left w:val="none" w:sz="0" w:space="0" w:color="auto"/>
        <w:bottom w:val="none" w:sz="0" w:space="0" w:color="auto"/>
        <w:right w:val="none" w:sz="0" w:space="0" w:color="auto"/>
      </w:divBdr>
    </w:div>
    <w:div w:id="906497818">
      <w:bodyDiv w:val="1"/>
      <w:marLeft w:val="0"/>
      <w:marRight w:val="0"/>
      <w:marTop w:val="0"/>
      <w:marBottom w:val="0"/>
      <w:divBdr>
        <w:top w:val="none" w:sz="0" w:space="0" w:color="auto"/>
        <w:left w:val="none" w:sz="0" w:space="0" w:color="auto"/>
        <w:bottom w:val="none" w:sz="0" w:space="0" w:color="auto"/>
        <w:right w:val="none" w:sz="0" w:space="0" w:color="auto"/>
      </w:divBdr>
    </w:div>
    <w:div w:id="910700748">
      <w:bodyDiv w:val="1"/>
      <w:marLeft w:val="0"/>
      <w:marRight w:val="0"/>
      <w:marTop w:val="0"/>
      <w:marBottom w:val="0"/>
      <w:divBdr>
        <w:top w:val="none" w:sz="0" w:space="0" w:color="auto"/>
        <w:left w:val="none" w:sz="0" w:space="0" w:color="auto"/>
        <w:bottom w:val="none" w:sz="0" w:space="0" w:color="auto"/>
        <w:right w:val="none" w:sz="0" w:space="0" w:color="auto"/>
      </w:divBdr>
    </w:div>
    <w:div w:id="928122999">
      <w:bodyDiv w:val="1"/>
      <w:marLeft w:val="0"/>
      <w:marRight w:val="0"/>
      <w:marTop w:val="0"/>
      <w:marBottom w:val="0"/>
      <w:divBdr>
        <w:top w:val="none" w:sz="0" w:space="0" w:color="auto"/>
        <w:left w:val="none" w:sz="0" w:space="0" w:color="auto"/>
        <w:bottom w:val="none" w:sz="0" w:space="0" w:color="auto"/>
        <w:right w:val="none" w:sz="0" w:space="0" w:color="auto"/>
      </w:divBdr>
    </w:div>
    <w:div w:id="949513351">
      <w:bodyDiv w:val="1"/>
      <w:marLeft w:val="0"/>
      <w:marRight w:val="0"/>
      <w:marTop w:val="0"/>
      <w:marBottom w:val="0"/>
      <w:divBdr>
        <w:top w:val="none" w:sz="0" w:space="0" w:color="auto"/>
        <w:left w:val="none" w:sz="0" w:space="0" w:color="auto"/>
        <w:bottom w:val="none" w:sz="0" w:space="0" w:color="auto"/>
        <w:right w:val="none" w:sz="0" w:space="0" w:color="auto"/>
      </w:divBdr>
    </w:div>
    <w:div w:id="950207262">
      <w:bodyDiv w:val="1"/>
      <w:marLeft w:val="0"/>
      <w:marRight w:val="0"/>
      <w:marTop w:val="0"/>
      <w:marBottom w:val="0"/>
      <w:divBdr>
        <w:top w:val="none" w:sz="0" w:space="0" w:color="auto"/>
        <w:left w:val="none" w:sz="0" w:space="0" w:color="auto"/>
        <w:bottom w:val="none" w:sz="0" w:space="0" w:color="auto"/>
        <w:right w:val="none" w:sz="0" w:space="0" w:color="auto"/>
      </w:divBdr>
    </w:div>
    <w:div w:id="1005520338">
      <w:bodyDiv w:val="1"/>
      <w:marLeft w:val="0"/>
      <w:marRight w:val="0"/>
      <w:marTop w:val="0"/>
      <w:marBottom w:val="0"/>
      <w:divBdr>
        <w:top w:val="none" w:sz="0" w:space="0" w:color="auto"/>
        <w:left w:val="none" w:sz="0" w:space="0" w:color="auto"/>
        <w:bottom w:val="none" w:sz="0" w:space="0" w:color="auto"/>
        <w:right w:val="none" w:sz="0" w:space="0" w:color="auto"/>
      </w:divBdr>
    </w:div>
    <w:div w:id="1008948866">
      <w:bodyDiv w:val="1"/>
      <w:marLeft w:val="0"/>
      <w:marRight w:val="0"/>
      <w:marTop w:val="0"/>
      <w:marBottom w:val="0"/>
      <w:divBdr>
        <w:top w:val="none" w:sz="0" w:space="0" w:color="auto"/>
        <w:left w:val="none" w:sz="0" w:space="0" w:color="auto"/>
        <w:bottom w:val="none" w:sz="0" w:space="0" w:color="auto"/>
        <w:right w:val="none" w:sz="0" w:space="0" w:color="auto"/>
      </w:divBdr>
    </w:div>
    <w:div w:id="1020741176">
      <w:bodyDiv w:val="1"/>
      <w:marLeft w:val="0"/>
      <w:marRight w:val="0"/>
      <w:marTop w:val="0"/>
      <w:marBottom w:val="0"/>
      <w:divBdr>
        <w:top w:val="none" w:sz="0" w:space="0" w:color="auto"/>
        <w:left w:val="none" w:sz="0" w:space="0" w:color="auto"/>
        <w:bottom w:val="none" w:sz="0" w:space="0" w:color="auto"/>
        <w:right w:val="none" w:sz="0" w:space="0" w:color="auto"/>
      </w:divBdr>
    </w:div>
    <w:div w:id="1043477194">
      <w:bodyDiv w:val="1"/>
      <w:marLeft w:val="0"/>
      <w:marRight w:val="0"/>
      <w:marTop w:val="0"/>
      <w:marBottom w:val="0"/>
      <w:divBdr>
        <w:top w:val="none" w:sz="0" w:space="0" w:color="auto"/>
        <w:left w:val="none" w:sz="0" w:space="0" w:color="auto"/>
        <w:bottom w:val="none" w:sz="0" w:space="0" w:color="auto"/>
        <w:right w:val="none" w:sz="0" w:space="0" w:color="auto"/>
      </w:divBdr>
    </w:div>
    <w:div w:id="1107580717">
      <w:bodyDiv w:val="1"/>
      <w:marLeft w:val="0"/>
      <w:marRight w:val="0"/>
      <w:marTop w:val="0"/>
      <w:marBottom w:val="0"/>
      <w:divBdr>
        <w:top w:val="none" w:sz="0" w:space="0" w:color="auto"/>
        <w:left w:val="none" w:sz="0" w:space="0" w:color="auto"/>
        <w:bottom w:val="none" w:sz="0" w:space="0" w:color="auto"/>
        <w:right w:val="none" w:sz="0" w:space="0" w:color="auto"/>
      </w:divBdr>
    </w:div>
    <w:div w:id="1109159083">
      <w:bodyDiv w:val="1"/>
      <w:marLeft w:val="0"/>
      <w:marRight w:val="0"/>
      <w:marTop w:val="0"/>
      <w:marBottom w:val="0"/>
      <w:divBdr>
        <w:top w:val="none" w:sz="0" w:space="0" w:color="auto"/>
        <w:left w:val="none" w:sz="0" w:space="0" w:color="auto"/>
        <w:bottom w:val="none" w:sz="0" w:space="0" w:color="auto"/>
        <w:right w:val="none" w:sz="0" w:space="0" w:color="auto"/>
      </w:divBdr>
    </w:div>
    <w:div w:id="1120952636">
      <w:bodyDiv w:val="1"/>
      <w:marLeft w:val="0"/>
      <w:marRight w:val="0"/>
      <w:marTop w:val="0"/>
      <w:marBottom w:val="0"/>
      <w:divBdr>
        <w:top w:val="none" w:sz="0" w:space="0" w:color="auto"/>
        <w:left w:val="none" w:sz="0" w:space="0" w:color="auto"/>
        <w:bottom w:val="none" w:sz="0" w:space="0" w:color="auto"/>
        <w:right w:val="none" w:sz="0" w:space="0" w:color="auto"/>
      </w:divBdr>
    </w:div>
    <w:div w:id="1189367215">
      <w:bodyDiv w:val="1"/>
      <w:marLeft w:val="0"/>
      <w:marRight w:val="0"/>
      <w:marTop w:val="0"/>
      <w:marBottom w:val="0"/>
      <w:divBdr>
        <w:top w:val="none" w:sz="0" w:space="0" w:color="auto"/>
        <w:left w:val="none" w:sz="0" w:space="0" w:color="auto"/>
        <w:bottom w:val="none" w:sz="0" w:space="0" w:color="auto"/>
        <w:right w:val="none" w:sz="0" w:space="0" w:color="auto"/>
      </w:divBdr>
    </w:div>
    <w:div w:id="1217737701">
      <w:bodyDiv w:val="1"/>
      <w:marLeft w:val="0"/>
      <w:marRight w:val="0"/>
      <w:marTop w:val="0"/>
      <w:marBottom w:val="0"/>
      <w:divBdr>
        <w:top w:val="none" w:sz="0" w:space="0" w:color="auto"/>
        <w:left w:val="none" w:sz="0" w:space="0" w:color="auto"/>
        <w:bottom w:val="none" w:sz="0" w:space="0" w:color="auto"/>
        <w:right w:val="none" w:sz="0" w:space="0" w:color="auto"/>
      </w:divBdr>
    </w:div>
    <w:div w:id="1247110675">
      <w:bodyDiv w:val="1"/>
      <w:marLeft w:val="0"/>
      <w:marRight w:val="0"/>
      <w:marTop w:val="0"/>
      <w:marBottom w:val="0"/>
      <w:divBdr>
        <w:top w:val="none" w:sz="0" w:space="0" w:color="auto"/>
        <w:left w:val="none" w:sz="0" w:space="0" w:color="auto"/>
        <w:bottom w:val="none" w:sz="0" w:space="0" w:color="auto"/>
        <w:right w:val="none" w:sz="0" w:space="0" w:color="auto"/>
      </w:divBdr>
    </w:div>
    <w:div w:id="1257012095">
      <w:bodyDiv w:val="1"/>
      <w:marLeft w:val="0"/>
      <w:marRight w:val="0"/>
      <w:marTop w:val="0"/>
      <w:marBottom w:val="0"/>
      <w:divBdr>
        <w:top w:val="none" w:sz="0" w:space="0" w:color="auto"/>
        <w:left w:val="none" w:sz="0" w:space="0" w:color="auto"/>
        <w:bottom w:val="none" w:sz="0" w:space="0" w:color="auto"/>
        <w:right w:val="none" w:sz="0" w:space="0" w:color="auto"/>
      </w:divBdr>
    </w:div>
    <w:div w:id="1264532375">
      <w:bodyDiv w:val="1"/>
      <w:marLeft w:val="0"/>
      <w:marRight w:val="0"/>
      <w:marTop w:val="0"/>
      <w:marBottom w:val="0"/>
      <w:divBdr>
        <w:top w:val="none" w:sz="0" w:space="0" w:color="auto"/>
        <w:left w:val="none" w:sz="0" w:space="0" w:color="auto"/>
        <w:bottom w:val="none" w:sz="0" w:space="0" w:color="auto"/>
        <w:right w:val="none" w:sz="0" w:space="0" w:color="auto"/>
      </w:divBdr>
    </w:div>
    <w:div w:id="1268855838">
      <w:bodyDiv w:val="1"/>
      <w:marLeft w:val="0"/>
      <w:marRight w:val="0"/>
      <w:marTop w:val="0"/>
      <w:marBottom w:val="0"/>
      <w:divBdr>
        <w:top w:val="none" w:sz="0" w:space="0" w:color="auto"/>
        <w:left w:val="none" w:sz="0" w:space="0" w:color="auto"/>
        <w:bottom w:val="none" w:sz="0" w:space="0" w:color="auto"/>
        <w:right w:val="none" w:sz="0" w:space="0" w:color="auto"/>
      </w:divBdr>
    </w:div>
    <w:div w:id="1319269545">
      <w:bodyDiv w:val="1"/>
      <w:marLeft w:val="0"/>
      <w:marRight w:val="0"/>
      <w:marTop w:val="0"/>
      <w:marBottom w:val="0"/>
      <w:divBdr>
        <w:top w:val="none" w:sz="0" w:space="0" w:color="auto"/>
        <w:left w:val="none" w:sz="0" w:space="0" w:color="auto"/>
        <w:bottom w:val="none" w:sz="0" w:space="0" w:color="auto"/>
        <w:right w:val="none" w:sz="0" w:space="0" w:color="auto"/>
      </w:divBdr>
    </w:div>
    <w:div w:id="1338191661">
      <w:bodyDiv w:val="1"/>
      <w:marLeft w:val="0"/>
      <w:marRight w:val="0"/>
      <w:marTop w:val="0"/>
      <w:marBottom w:val="0"/>
      <w:divBdr>
        <w:top w:val="none" w:sz="0" w:space="0" w:color="auto"/>
        <w:left w:val="none" w:sz="0" w:space="0" w:color="auto"/>
        <w:bottom w:val="none" w:sz="0" w:space="0" w:color="auto"/>
        <w:right w:val="none" w:sz="0" w:space="0" w:color="auto"/>
      </w:divBdr>
    </w:div>
    <w:div w:id="1345209676">
      <w:bodyDiv w:val="1"/>
      <w:marLeft w:val="0"/>
      <w:marRight w:val="0"/>
      <w:marTop w:val="0"/>
      <w:marBottom w:val="0"/>
      <w:divBdr>
        <w:top w:val="none" w:sz="0" w:space="0" w:color="auto"/>
        <w:left w:val="none" w:sz="0" w:space="0" w:color="auto"/>
        <w:bottom w:val="none" w:sz="0" w:space="0" w:color="auto"/>
        <w:right w:val="none" w:sz="0" w:space="0" w:color="auto"/>
      </w:divBdr>
    </w:div>
    <w:div w:id="1348562462">
      <w:bodyDiv w:val="1"/>
      <w:marLeft w:val="0"/>
      <w:marRight w:val="0"/>
      <w:marTop w:val="0"/>
      <w:marBottom w:val="0"/>
      <w:divBdr>
        <w:top w:val="none" w:sz="0" w:space="0" w:color="auto"/>
        <w:left w:val="none" w:sz="0" w:space="0" w:color="auto"/>
        <w:bottom w:val="none" w:sz="0" w:space="0" w:color="auto"/>
        <w:right w:val="none" w:sz="0" w:space="0" w:color="auto"/>
      </w:divBdr>
    </w:div>
    <w:div w:id="1371766572">
      <w:bodyDiv w:val="1"/>
      <w:marLeft w:val="0"/>
      <w:marRight w:val="0"/>
      <w:marTop w:val="0"/>
      <w:marBottom w:val="0"/>
      <w:divBdr>
        <w:top w:val="none" w:sz="0" w:space="0" w:color="auto"/>
        <w:left w:val="none" w:sz="0" w:space="0" w:color="auto"/>
        <w:bottom w:val="none" w:sz="0" w:space="0" w:color="auto"/>
        <w:right w:val="none" w:sz="0" w:space="0" w:color="auto"/>
      </w:divBdr>
    </w:div>
    <w:div w:id="1398362084">
      <w:bodyDiv w:val="1"/>
      <w:marLeft w:val="0"/>
      <w:marRight w:val="0"/>
      <w:marTop w:val="0"/>
      <w:marBottom w:val="0"/>
      <w:divBdr>
        <w:top w:val="none" w:sz="0" w:space="0" w:color="auto"/>
        <w:left w:val="none" w:sz="0" w:space="0" w:color="auto"/>
        <w:bottom w:val="none" w:sz="0" w:space="0" w:color="auto"/>
        <w:right w:val="none" w:sz="0" w:space="0" w:color="auto"/>
      </w:divBdr>
    </w:div>
    <w:div w:id="1398670675">
      <w:bodyDiv w:val="1"/>
      <w:marLeft w:val="0"/>
      <w:marRight w:val="0"/>
      <w:marTop w:val="0"/>
      <w:marBottom w:val="0"/>
      <w:divBdr>
        <w:top w:val="none" w:sz="0" w:space="0" w:color="auto"/>
        <w:left w:val="none" w:sz="0" w:space="0" w:color="auto"/>
        <w:bottom w:val="none" w:sz="0" w:space="0" w:color="auto"/>
        <w:right w:val="none" w:sz="0" w:space="0" w:color="auto"/>
      </w:divBdr>
      <w:divsChild>
        <w:div w:id="1017080346">
          <w:marLeft w:val="0"/>
          <w:marRight w:val="0"/>
          <w:marTop w:val="0"/>
          <w:marBottom w:val="0"/>
          <w:divBdr>
            <w:top w:val="none" w:sz="0" w:space="0" w:color="auto"/>
            <w:left w:val="none" w:sz="0" w:space="0" w:color="auto"/>
            <w:bottom w:val="none" w:sz="0" w:space="0" w:color="auto"/>
            <w:right w:val="none" w:sz="0" w:space="0" w:color="auto"/>
          </w:divBdr>
          <w:divsChild>
            <w:div w:id="921837562">
              <w:marLeft w:val="0"/>
              <w:marRight w:val="0"/>
              <w:marTop w:val="0"/>
              <w:marBottom w:val="330"/>
              <w:divBdr>
                <w:top w:val="none" w:sz="0" w:space="0" w:color="auto"/>
                <w:left w:val="none" w:sz="0" w:space="0" w:color="auto"/>
                <w:bottom w:val="none" w:sz="0" w:space="0" w:color="auto"/>
                <w:right w:val="none" w:sz="0" w:space="0" w:color="auto"/>
              </w:divBdr>
            </w:div>
          </w:divsChild>
        </w:div>
        <w:div w:id="611059164">
          <w:marLeft w:val="0"/>
          <w:marRight w:val="0"/>
          <w:marTop w:val="0"/>
          <w:marBottom w:val="0"/>
          <w:divBdr>
            <w:top w:val="none" w:sz="0" w:space="0" w:color="auto"/>
            <w:left w:val="none" w:sz="0" w:space="0" w:color="auto"/>
            <w:bottom w:val="none" w:sz="0" w:space="0" w:color="auto"/>
            <w:right w:val="none" w:sz="0" w:space="0" w:color="auto"/>
          </w:divBdr>
          <w:divsChild>
            <w:div w:id="17970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101223">
      <w:bodyDiv w:val="1"/>
      <w:marLeft w:val="0"/>
      <w:marRight w:val="0"/>
      <w:marTop w:val="0"/>
      <w:marBottom w:val="0"/>
      <w:divBdr>
        <w:top w:val="none" w:sz="0" w:space="0" w:color="auto"/>
        <w:left w:val="none" w:sz="0" w:space="0" w:color="auto"/>
        <w:bottom w:val="none" w:sz="0" w:space="0" w:color="auto"/>
        <w:right w:val="none" w:sz="0" w:space="0" w:color="auto"/>
      </w:divBdr>
    </w:div>
    <w:div w:id="1514496192">
      <w:bodyDiv w:val="1"/>
      <w:marLeft w:val="0"/>
      <w:marRight w:val="0"/>
      <w:marTop w:val="0"/>
      <w:marBottom w:val="0"/>
      <w:divBdr>
        <w:top w:val="none" w:sz="0" w:space="0" w:color="auto"/>
        <w:left w:val="none" w:sz="0" w:space="0" w:color="auto"/>
        <w:bottom w:val="none" w:sz="0" w:space="0" w:color="auto"/>
        <w:right w:val="none" w:sz="0" w:space="0" w:color="auto"/>
      </w:divBdr>
    </w:div>
    <w:div w:id="1527866561">
      <w:bodyDiv w:val="1"/>
      <w:marLeft w:val="0"/>
      <w:marRight w:val="0"/>
      <w:marTop w:val="0"/>
      <w:marBottom w:val="0"/>
      <w:divBdr>
        <w:top w:val="none" w:sz="0" w:space="0" w:color="auto"/>
        <w:left w:val="none" w:sz="0" w:space="0" w:color="auto"/>
        <w:bottom w:val="none" w:sz="0" w:space="0" w:color="auto"/>
        <w:right w:val="none" w:sz="0" w:space="0" w:color="auto"/>
      </w:divBdr>
    </w:div>
    <w:div w:id="1540167500">
      <w:bodyDiv w:val="1"/>
      <w:marLeft w:val="0"/>
      <w:marRight w:val="0"/>
      <w:marTop w:val="0"/>
      <w:marBottom w:val="0"/>
      <w:divBdr>
        <w:top w:val="none" w:sz="0" w:space="0" w:color="auto"/>
        <w:left w:val="none" w:sz="0" w:space="0" w:color="auto"/>
        <w:bottom w:val="none" w:sz="0" w:space="0" w:color="auto"/>
        <w:right w:val="none" w:sz="0" w:space="0" w:color="auto"/>
      </w:divBdr>
    </w:div>
    <w:div w:id="1682662945">
      <w:bodyDiv w:val="1"/>
      <w:marLeft w:val="0"/>
      <w:marRight w:val="0"/>
      <w:marTop w:val="0"/>
      <w:marBottom w:val="0"/>
      <w:divBdr>
        <w:top w:val="none" w:sz="0" w:space="0" w:color="auto"/>
        <w:left w:val="none" w:sz="0" w:space="0" w:color="auto"/>
        <w:bottom w:val="none" w:sz="0" w:space="0" w:color="auto"/>
        <w:right w:val="none" w:sz="0" w:space="0" w:color="auto"/>
      </w:divBdr>
    </w:div>
    <w:div w:id="1683164243">
      <w:bodyDiv w:val="1"/>
      <w:marLeft w:val="0"/>
      <w:marRight w:val="0"/>
      <w:marTop w:val="0"/>
      <w:marBottom w:val="0"/>
      <w:divBdr>
        <w:top w:val="none" w:sz="0" w:space="0" w:color="auto"/>
        <w:left w:val="none" w:sz="0" w:space="0" w:color="auto"/>
        <w:bottom w:val="none" w:sz="0" w:space="0" w:color="auto"/>
        <w:right w:val="none" w:sz="0" w:space="0" w:color="auto"/>
      </w:divBdr>
    </w:div>
    <w:div w:id="1727147767">
      <w:bodyDiv w:val="1"/>
      <w:marLeft w:val="0"/>
      <w:marRight w:val="0"/>
      <w:marTop w:val="0"/>
      <w:marBottom w:val="0"/>
      <w:divBdr>
        <w:top w:val="none" w:sz="0" w:space="0" w:color="auto"/>
        <w:left w:val="none" w:sz="0" w:space="0" w:color="auto"/>
        <w:bottom w:val="none" w:sz="0" w:space="0" w:color="auto"/>
        <w:right w:val="none" w:sz="0" w:space="0" w:color="auto"/>
      </w:divBdr>
    </w:div>
    <w:div w:id="1739598449">
      <w:bodyDiv w:val="1"/>
      <w:marLeft w:val="0"/>
      <w:marRight w:val="0"/>
      <w:marTop w:val="0"/>
      <w:marBottom w:val="0"/>
      <w:divBdr>
        <w:top w:val="none" w:sz="0" w:space="0" w:color="auto"/>
        <w:left w:val="none" w:sz="0" w:space="0" w:color="auto"/>
        <w:bottom w:val="none" w:sz="0" w:space="0" w:color="auto"/>
        <w:right w:val="none" w:sz="0" w:space="0" w:color="auto"/>
      </w:divBdr>
    </w:div>
    <w:div w:id="1744571420">
      <w:bodyDiv w:val="1"/>
      <w:marLeft w:val="0"/>
      <w:marRight w:val="0"/>
      <w:marTop w:val="0"/>
      <w:marBottom w:val="0"/>
      <w:divBdr>
        <w:top w:val="none" w:sz="0" w:space="0" w:color="auto"/>
        <w:left w:val="none" w:sz="0" w:space="0" w:color="auto"/>
        <w:bottom w:val="none" w:sz="0" w:space="0" w:color="auto"/>
        <w:right w:val="none" w:sz="0" w:space="0" w:color="auto"/>
      </w:divBdr>
    </w:div>
    <w:div w:id="1761683676">
      <w:bodyDiv w:val="1"/>
      <w:marLeft w:val="0"/>
      <w:marRight w:val="0"/>
      <w:marTop w:val="0"/>
      <w:marBottom w:val="0"/>
      <w:divBdr>
        <w:top w:val="none" w:sz="0" w:space="0" w:color="auto"/>
        <w:left w:val="none" w:sz="0" w:space="0" w:color="auto"/>
        <w:bottom w:val="none" w:sz="0" w:space="0" w:color="auto"/>
        <w:right w:val="none" w:sz="0" w:space="0" w:color="auto"/>
      </w:divBdr>
    </w:div>
    <w:div w:id="1767188280">
      <w:bodyDiv w:val="1"/>
      <w:marLeft w:val="0"/>
      <w:marRight w:val="0"/>
      <w:marTop w:val="0"/>
      <w:marBottom w:val="0"/>
      <w:divBdr>
        <w:top w:val="none" w:sz="0" w:space="0" w:color="auto"/>
        <w:left w:val="none" w:sz="0" w:space="0" w:color="auto"/>
        <w:bottom w:val="none" w:sz="0" w:space="0" w:color="auto"/>
        <w:right w:val="none" w:sz="0" w:space="0" w:color="auto"/>
      </w:divBdr>
    </w:div>
    <w:div w:id="1785418641">
      <w:bodyDiv w:val="1"/>
      <w:marLeft w:val="0"/>
      <w:marRight w:val="0"/>
      <w:marTop w:val="0"/>
      <w:marBottom w:val="0"/>
      <w:divBdr>
        <w:top w:val="none" w:sz="0" w:space="0" w:color="auto"/>
        <w:left w:val="none" w:sz="0" w:space="0" w:color="auto"/>
        <w:bottom w:val="none" w:sz="0" w:space="0" w:color="auto"/>
        <w:right w:val="none" w:sz="0" w:space="0" w:color="auto"/>
      </w:divBdr>
    </w:div>
    <w:div w:id="1838962631">
      <w:bodyDiv w:val="1"/>
      <w:marLeft w:val="0"/>
      <w:marRight w:val="0"/>
      <w:marTop w:val="0"/>
      <w:marBottom w:val="0"/>
      <w:divBdr>
        <w:top w:val="none" w:sz="0" w:space="0" w:color="auto"/>
        <w:left w:val="none" w:sz="0" w:space="0" w:color="auto"/>
        <w:bottom w:val="none" w:sz="0" w:space="0" w:color="auto"/>
        <w:right w:val="none" w:sz="0" w:space="0" w:color="auto"/>
      </w:divBdr>
    </w:div>
    <w:div w:id="1862434040">
      <w:bodyDiv w:val="1"/>
      <w:marLeft w:val="0"/>
      <w:marRight w:val="0"/>
      <w:marTop w:val="0"/>
      <w:marBottom w:val="0"/>
      <w:divBdr>
        <w:top w:val="none" w:sz="0" w:space="0" w:color="auto"/>
        <w:left w:val="none" w:sz="0" w:space="0" w:color="auto"/>
        <w:bottom w:val="none" w:sz="0" w:space="0" w:color="auto"/>
        <w:right w:val="none" w:sz="0" w:space="0" w:color="auto"/>
      </w:divBdr>
    </w:div>
    <w:div w:id="1892424646">
      <w:bodyDiv w:val="1"/>
      <w:marLeft w:val="0"/>
      <w:marRight w:val="0"/>
      <w:marTop w:val="0"/>
      <w:marBottom w:val="0"/>
      <w:divBdr>
        <w:top w:val="none" w:sz="0" w:space="0" w:color="auto"/>
        <w:left w:val="none" w:sz="0" w:space="0" w:color="auto"/>
        <w:bottom w:val="none" w:sz="0" w:space="0" w:color="auto"/>
        <w:right w:val="none" w:sz="0" w:space="0" w:color="auto"/>
      </w:divBdr>
    </w:div>
    <w:div w:id="1895776256">
      <w:bodyDiv w:val="1"/>
      <w:marLeft w:val="0"/>
      <w:marRight w:val="0"/>
      <w:marTop w:val="0"/>
      <w:marBottom w:val="0"/>
      <w:divBdr>
        <w:top w:val="none" w:sz="0" w:space="0" w:color="auto"/>
        <w:left w:val="none" w:sz="0" w:space="0" w:color="auto"/>
        <w:bottom w:val="none" w:sz="0" w:space="0" w:color="auto"/>
        <w:right w:val="none" w:sz="0" w:space="0" w:color="auto"/>
      </w:divBdr>
    </w:div>
    <w:div w:id="1915503160">
      <w:bodyDiv w:val="1"/>
      <w:marLeft w:val="0"/>
      <w:marRight w:val="0"/>
      <w:marTop w:val="0"/>
      <w:marBottom w:val="0"/>
      <w:divBdr>
        <w:top w:val="none" w:sz="0" w:space="0" w:color="auto"/>
        <w:left w:val="none" w:sz="0" w:space="0" w:color="auto"/>
        <w:bottom w:val="none" w:sz="0" w:space="0" w:color="auto"/>
        <w:right w:val="none" w:sz="0" w:space="0" w:color="auto"/>
      </w:divBdr>
    </w:div>
    <w:div w:id="1968660730">
      <w:bodyDiv w:val="1"/>
      <w:marLeft w:val="0"/>
      <w:marRight w:val="0"/>
      <w:marTop w:val="0"/>
      <w:marBottom w:val="0"/>
      <w:divBdr>
        <w:top w:val="none" w:sz="0" w:space="0" w:color="auto"/>
        <w:left w:val="none" w:sz="0" w:space="0" w:color="auto"/>
        <w:bottom w:val="none" w:sz="0" w:space="0" w:color="auto"/>
        <w:right w:val="none" w:sz="0" w:space="0" w:color="auto"/>
      </w:divBdr>
    </w:div>
    <w:div w:id="2008167238">
      <w:bodyDiv w:val="1"/>
      <w:marLeft w:val="0"/>
      <w:marRight w:val="0"/>
      <w:marTop w:val="0"/>
      <w:marBottom w:val="0"/>
      <w:divBdr>
        <w:top w:val="none" w:sz="0" w:space="0" w:color="auto"/>
        <w:left w:val="none" w:sz="0" w:space="0" w:color="auto"/>
        <w:bottom w:val="none" w:sz="0" w:space="0" w:color="auto"/>
        <w:right w:val="none" w:sz="0" w:space="0" w:color="auto"/>
      </w:divBdr>
      <w:divsChild>
        <w:div w:id="1656109302">
          <w:marLeft w:val="0"/>
          <w:marRight w:val="0"/>
          <w:marTop w:val="0"/>
          <w:marBottom w:val="0"/>
          <w:divBdr>
            <w:top w:val="none" w:sz="0" w:space="0" w:color="auto"/>
            <w:left w:val="none" w:sz="0" w:space="0" w:color="auto"/>
            <w:bottom w:val="none" w:sz="0" w:space="0" w:color="auto"/>
            <w:right w:val="none" w:sz="0" w:space="0" w:color="auto"/>
          </w:divBdr>
          <w:divsChild>
            <w:div w:id="1029331350">
              <w:marLeft w:val="0"/>
              <w:marRight w:val="0"/>
              <w:marTop w:val="0"/>
              <w:marBottom w:val="0"/>
              <w:divBdr>
                <w:top w:val="none" w:sz="0" w:space="0" w:color="auto"/>
                <w:left w:val="none" w:sz="0" w:space="0" w:color="auto"/>
                <w:bottom w:val="none" w:sz="0" w:space="0" w:color="auto"/>
                <w:right w:val="none" w:sz="0" w:space="0" w:color="auto"/>
              </w:divBdr>
            </w:div>
          </w:divsChild>
        </w:div>
        <w:div w:id="741684581">
          <w:marLeft w:val="0"/>
          <w:marRight w:val="0"/>
          <w:marTop w:val="0"/>
          <w:marBottom w:val="0"/>
          <w:divBdr>
            <w:top w:val="none" w:sz="0" w:space="0" w:color="auto"/>
            <w:left w:val="none" w:sz="0" w:space="0" w:color="auto"/>
            <w:bottom w:val="none" w:sz="0" w:space="0" w:color="auto"/>
            <w:right w:val="none" w:sz="0" w:space="0" w:color="auto"/>
          </w:divBdr>
          <w:divsChild>
            <w:div w:id="156043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720323">
      <w:bodyDiv w:val="1"/>
      <w:marLeft w:val="0"/>
      <w:marRight w:val="0"/>
      <w:marTop w:val="0"/>
      <w:marBottom w:val="0"/>
      <w:divBdr>
        <w:top w:val="none" w:sz="0" w:space="0" w:color="auto"/>
        <w:left w:val="none" w:sz="0" w:space="0" w:color="auto"/>
        <w:bottom w:val="none" w:sz="0" w:space="0" w:color="auto"/>
        <w:right w:val="none" w:sz="0" w:space="0" w:color="auto"/>
      </w:divBdr>
    </w:div>
    <w:div w:id="2045791172">
      <w:bodyDiv w:val="1"/>
      <w:marLeft w:val="0"/>
      <w:marRight w:val="0"/>
      <w:marTop w:val="0"/>
      <w:marBottom w:val="0"/>
      <w:divBdr>
        <w:top w:val="none" w:sz="0" w:space="0" w:color="auto"/>
        <w:left w:val="none" w:sz="0" w:space="0" w:color="auto"/>
        <w:bottom w:val="none" w:sz="0" w:space="0" w:color="auto"/>
        <w:right w:val="none" w:sz="0" w:space="0" w:color="auto"/>
      </w:divBdr>
    </w:div>
    <w:div w:id="2048140661">
      <w:bodyDiv w:val="1"/>
      <w:marLeft w:val="0"/>
      <w:marRight w:val="0"/>
      <w:marTop w:val="0"/>
      <w:marBottom w:val="0"/>
      <w:divBdr>
        <w:top w:val="none" w:sz="0" w:space="0" w:color="auto"/>
        <w:left w:val="none" w:sz="0" w:space="0" w:color="auto"/>
        <w:bottom w:val="none" w:sz="0" w:space="0" w:color="auto"/>
        <w:right w:val="none" w:sz="0" w:space="0" w:color="auto"/>
      </w:divBdr>
    </w:div>
    <w:div w:id="2113359861">
      <w:bodyDiv w:val="1"/>
      <w:marLeft w:val="0"/>
      <w:marRight w:val="0"/>
      <w:marTop w:val="0"/>
      <w:marBottom w:val="0"/>
      <w:divBdr>
        <w:top w:val="none" w:sz="0" w:space="0" w:color="auto"/>
        <w:left w:val="none" w:sz="0" w:space="0" w:color="auto"/>
        <w:bottom w:val="none" w:sz="0" w:space="0" w:color="auto"/>
        <w:right w:val="none" w:sz="0" w:space="0" w:color="auto"/>
      </w:divBdr>
    </w:div>
    <w:div w:id="2132823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167</TotalTime>
  <Pages>1</Pages>
  <Words>100</Words>
  <Characters>575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新美智美</dc:creator>
  <cp:keywords/>
  <dc:description/>
  <cp:lastModifiedBy> </cp:lastModifiedBy>
  <cp:revision>6</cp:revision>
  <dcterms:created xsi:type="dcterms:W3CDTF">2023-05-25T05:27:00Z</dcterms:created>
  <dcterms:modified xsi:type="dcterms:W3CDTF">2023-06-06T03:20:00Z</dcterms:modified>
</cp:coreProperties>
</file>