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A7B5B9" w14:textId="778D26A8" w:rsidR="00926D6E" w:rsidRPr="0095512B" w:rsidRDefault="00926D6E" w:rsidP="00926D6E">
      <w:pPr>
        <w:jc w:val="left"/>
        <w:rPr>
          <w:b/>
        </w:rPr>
      </w:pPr>
      <w:r>
        <w:rPr>
          <w:rFonts w:hint="eastAsia"/>
          <w:noProof/>
        </w:rPr>
        <mc:AlternateContent>
          <mc:Choice Requires="wps">
            <w:drawing>
              <wp:anchor distT="0" distB="0" distL="114300" distR="114300" simplePos="0" relativeHeight="251661312" behindDoc="0" locked="0" layoutInCell="1" allowOverlap="1" wp14:anchorId="2495AE25" wp14:editId="1F697A5E">
                <wp:simplePos x="0" y="0"/>
                <wp:positionH relativeFrom="column">
                  <wp:posOffset>4686300</wp:posOffset>
                </wp:positionH>
                <wp:positionV relativeFrom="paragraph">
                  <wp:posOffset>-22860</wp:posOffset>
                </wp:positionV>
                <wp:extent cx="1951355" cy="247650"/>
                <wp:effectExtent l="0" t="0" r="0" b="0"/>
                <wp:wrapNone/>
                <wp:docPr id="14" name="Text Box 7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1355" cy="247650"/>
                        </a:xfrm>
                        <a:prstGeom prst="rect">
                          <a:avLst/>
                        </a:prstGeom>
                        <a:noFill/>
                        <a:ln>
                          <a:noFill/>
                        </a:ln>
                        <a:effectLst/>
                        <a:extLst>
                          <a:ext uri="{909E8E84-426E-40DD-AFC4-6F175D3DCCD1}">
                            <a14:hiddenFill xmlns:a14="http://schemas.microsoft.com/office/drawing/2010/main">
                              <a:solidFill>
                                <a:srgbClr val="F2DBDB"/>
                              </a:solidFill>
                            </a14:hiddenFill>
                          </a:ext>
                          <a:ext uri="{91240B29-F687-4F45-9708-019B960494DF}">
                            <a14:hiddenLine xmlns:a14="http://schemas.microsoft.com/office/drawing/2010/main" w="9525" algn="ctr">
                              <a:solidFill>
                                <a:srgbClr val="800000"/>
                              </a:solidFill>
                              <a:miter lim="800000"/>
                              <a:headEnd/>
                              <a:tailEnd/>
                            </a14:hiddenLine>
                          </a:ext>
                          <a:ext uri="{AF507438-7753-43E0-B8FC-AC1667EBCBE1}">
                            <a14:hiddenEffects xmlns:a14="http://schemas.microsoft.com/office/drawing/2010/main">
                              <a:effectLst/>
                            </a14:hiddenEffects>
                          </a:ext>
                        </a:extLst>
                      </wps:spPr>
                      <wps:txbx>
                        <w:txbxContent>
                          <w:p w14:paraId="5F1C821A" w14:textId="7B846CDC" w:rsidR="00C60598" w:rsidRPr="007F7076" w:rsidRDefault="00C60598" w:rsidP="00926D6E">
                            <w:pPr>
                              <w:wordWrap w:val="0"/>
                              <w:jc w:val="right"/>
                              <w:rPr>
                                <w:rFonts w:ascii="HGPｺﾞｼｯｸM" w:eastAsia="HGPｺﾞｼｯｸM" w:hAnsi="ＭＳ Ｐゴシック" w:cs="Meiryo UI"/>
                              </w:rPr>
                            </w:pPr>
                            <w:r w:rsidRPr="007F7076">
                              <w:rPr>
                                <w:rFonts w:ascii="HGPｺﾞｼｯｸM" w:eastAsia="HGPｺﾞｼｯｸM" w:hAnsi="ＭＳ Ｐゴシック" w:cs="Meiryo UI" w:hint="eastAsia"/>
                              </w:rPr>
                              <w:t>20</w:t>
                            </w:r>
                            <w:r>
                              <w:rPr>
                                <w:rFonts w:ascii="HGPｺﾞｼｯｸM" w:eastAsia="HGPｺﾞｼｯｸM" w:hAnsi="ＭＳ Ｐゴシック" w:cs="Meiryo UI"/>
                              </w:rPr>
                              <w:t>2</w:t>
                            </w:r>
                            <w:r w:rsidR="00D42004">
                              <w:rPr>
                                <w:rFonts w:ascii="HGPｺﾞｼｯｸM" w:eastAsia="HGPｺﾞｼｯｸM" w:hAnsi="ＭＳ Ｐゴシック" w:cs="Meiryo UI" w:hint="eastAsia"/>
                              </w:rPr>
                              <w:t>6</w:t>
                            </w:r>
                            <w:r w:rsidRPr="007F7076">
                              <w:rPr>
                                <w:rFonts w:ascii="HGPｺﾞｼｯｸM" w:eastAsia="HGPｺﾞｼｯｸM" w:hAnsi="ＭＳ Ｐゴシック" w:cs="Meiryo UI" w:hint="eastAsia"/>
                              </w:rPr>
                              <w:t>年</w:t>
                            </w:r>
                            <w:r>
                              <w:rPr>
                                <w:rFonts w:ascii="HGPｺﾞｼｯｸM" w:eastAsia="HGPｺﾞｼｯｸM" w:hAnsi="ＭＳ Ｐゴシック" w:cs="Meiryo UI" w:hint="eastAsia"/>
                              </w:rPr>
                              <w:t>（令和</w:t>
                            </w:r>
                            <w:r w:rsidR="00D42004">
                              <w:rPr>
                                <w:rFonts w:ascii="HGPｺﾞｼｯｸM" w:eastAsia="HGPｺﾞｼｯｸM" w:hAnsi="ＭＳ Ｐゴシック" w:cs="Meiryo UI" w:hint="eastAsia"/>
                              </w:rPr>
                              <w:t>8</w:t>
                            </w:r>
                            <w:r w:rsidR="00863A46">
                              <w:rPr>
                                <w:rFonts w:ascii="HGPｺﾞｼｯｸM" w:eastAsia="HGPｺﾞｼｯｸM" w:hAnsi="ＭＳ Ｐゴシック" w:cs="Meiryo UI" w:hint="eastAsia"/>
                              </w:rPr>
                              <w:t>年</w:t>
                            </w:r>
                            <w:r>
                              <w:rPr>
                                <w:rFonts w:ascii="HGPｺﾞｼｯｸM" w:eastAsia="HGPｺﾞｼｯｸM" w:hAnsi="ＭＳ Ｐゴシック" w:cs="Meiryo UI" w:hint="eastAsia"/>
                              </w:rPr>
                              <w:t>）</w:t>
                            </w:r>
                            <w:r w:rsidR="00DE742F">
                              <w:rPr>
                                <w:rFonts w:ascii="HGPｺﾞｼｯｸM" w:eastAsia="HGPｺﾞｼｯｸM" w:hAnsi="ＭＳ Ｐゴシック" w:cs="Meiryo UI" w:hint="eastAsia"/>
                              </w:rPr>
                              <w:t>1</w:t>
                            </w:r>
                            <w:r w:rsidR="001F20F5">
                              <w:rPr>
                                <w:rFonts w:ascii="HGPｺﾞｼｯｸM" w:eastAsia="HGPｺﾞｼｯｸM" w:hAnsi="ＭＳ Ｐゴシック" w:cs="Meiryo UI" w:hint="eastAsia"/>
                              </w:rPr>
                              <w:t>1</w:t>
                            </w:r>
                            <w:r w:rsidRPr="007F7076">
                              <w:rPr>
                                <w:rFonts w:ascii="HGPｺﾞｼｯｸM" w:eastAsia="HGPｺﾞｼｯｸM" w:hAnsi="ＭＳ Ｐゴシック" w:cs="Meiryo UI" w:hint="eastAsia"/>
                              </w:rPr>
                              <w:t>月号</w:t>
                            </w:r>
                          </w:p>
                          <w:p w14:paraId="63B81AED" w14:textId="77777777" w:rsidR="00C60598" w:rsidRPr="007F7076" w:rsidRDefault="00C60598" w:rsidP="00926D6E">
                            <w:pPr>
                              <w:jc w:val="right"/>
                              <w:rPr>
                                <w:rFonts w:ascii="HGPｺﾞｼｯｸM" w:eastAsia="HGPｺﾞｼｯｸM" w:hAnsi="ＭＳ Ｐゴシック" w:cs="Meiryo UI"/>
                              </w:rPr>
                            </w:pPr>
                            <w:r w:rsidRPr="007F7076">
                              <w:rPr>
                                <w:rFonts w:ascii="HGPｺﾞｼｯｸM" w:eastAsia="HGPｺﾞｼｯｸM" w:hAnsi="ＭＳ Ｐゴシック" w:cs="Meiryo UI" w:hint="eastAsia"/>
                              </w:rPr>
                              <w:t>11</w:t>
                            </w:r>
                            <w:r>
                              <w:rPr>
                                <w:rFonts w:ascii="HGPｺﾞｼｯｸM" w:eastAsia="HGPｺﾞｼｯｸM" w:hAnsi="ＭＳ Ｐゴシック" w:cs="Meiryo UI"/>
                              </w:rPr>
                              <w:t>20</w:t>
                            </w:r>
                            <w:r w:rsidRPr="007F7076">
                              <w:rPr>
                                <w:rFonts w:ascii="HGPｺﾞｼｯｸM" w:eastAsia="HGPｺﾞｼｯｸM" w:hAnsi="ＭＳ Ｐゴシック" w:cs="Meiryo UI" w:hint="eastAsia"/>
                              </w:rPr>
                              <w:t>0日</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495AE25" id="_x0000_t202" coordsize="21600,21600" o:spt="202" path="m,l,21600r21600,l21600,xe">
                <v:stroke joinstyle="miter"/>
                <v:path gradientshapeok="t" o:connecttype="rect"/>
              </v:shapetype>
              <v:shape id="Text Box 702" o:spid="_x0000_s1026" type="#_x0000_t202" style="position:absolute;margin-left:369pt;margin-top:-1.8pt;width:153.65pt;height:1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" filled="f" fillcolor="#f2dbdb" stroked="f" strokecolor="maroon">
                <v:textbox inset="5.85pt,.7pt,5.85pt,.7pt">
                  <w:txbxContent>
                    <w:p w14:paraId="5F1C821A" w14:textId="7B846CDC" w:rsidR="00C60598" w:rsidRPr="007F7076" w:rsidRDefault="00C60598" w:rsidP="00926D6E">
                      <w:pPr>
                        <w:wordWrap w:val="0"/>
                        <w:jc w:val="right"/>
                        <w:rPr>
                          <w:rFonts w:ascii="HGPｺﾞｼｯｸM" w:eastAsia="HGPｺﾞｼｯｸM" w:hAnsi="ＭＳ Ｐゴシック" w:cs="Meiryo UI"/>
                        </w:rPr>
                      </w:pPr>
                      <w:r w:rsidRPr="007F7076">
                        <w:rPr>
                          <w:rFonts w:ascii="HGPｺﾞｼｯｸM" w:eastAsia="HGPｺﾞｼｯｸM" w:hAnsi="ＭＳ Ｐゴシック" w:cs="Meiryo UI" w:hint="eastAsia"/>
                        </w:rPr>
                        <w:t>20</w:t>
                      </w:r>
                      <w:r>
                        <w:rPr>
                          <w:rFonts w:ascii="HGPｺﾞｼｯｸM" w:eastAsia="HGPｺﾞｼｯｸM" w:hAnsi="ＭＳ Ｐゴシック" w:cs="Meiryo UI"/>
                        </w:rPr>
                        <w:t>2</w:t>
                      </w:r>
                      <w:r w:rsidR="00D42004">
                        <w:rPr>
                          <w:rFonts w:ascii="HGPｺﾞｼｯｸM" w:eastAsia="HGPｺﾞｼｯｸM" w:hAnsi="ＭＳ Ｐゴシック" w:cs="Meiryo UI" w:hint="eastAsia"/>
                        </w:rPr>
                        <w:t>6</w:t>
                      </w:r>
                      <w:r w:rsidRPr="007F7076">
                        <w:rPr>
                          <w:rFonts w:ascii="HGPｺﾞｼｯｸM" w:eastAsia="HGPｺﾞｼｯｸM" w:hAnsi="ＭＳ Ｐゴシック" w:cs="Meiryo UI" w:hint="eastAsia"/>
                        </w:rPr>
                        <w:t>年</w:t>
                      </w:r>
                      <w:r>
                        <w:rPr>
                          <w:rFonts w:ascii="HGPｺﾞｼｯｸM" w:eastAsia="HGPｺﾞｼｯｸM" w:hAnsi="ＭＳ Ｐゴシック" w:cs="Meiryo UI" w:hint="eastAsia"/>
                        </w:rPr>
                        <w:t>（令和</w:t>
                      </w:r>
                      <w:r w:rsidR="00D42004">
                        <w:rPr>
                          <w:rFonts w:ascii="HGPｺﾞｼｯｸM" w:eastAsia="HGPｺﾞｼｯｸM" w:hAnsi="ＭＳ Ｐゴシック" w:cs="Meiryo UI" w:hint="eastAsia"/>
                        </w:rPr>
                        <w:t>8</w:t>
                      </w:r>
                      <w:r w:rsidR="00863A46">
                        <w:rPr>
                          <w:rFonts w:ascii="HGPｺﾞｼｯｸM" w:eastAsia="HGPｺﾞｼｯｸM" w:hAnsi="ＭＳ Ｐゴシック" w:cs="Meiryo UI" w:hint="eastAsia"/>
                        </w:rPr>
                        <w:t>年</w:t>
                      </w:r>
                      <w:r>
                        <w:rPr>
                          <w:rFonts w:ascii="HGPｺﾞｼｯｸM" w:eastAsia="HGPｺﾞｼｯｸM" w:hAnsi="ＭＳ Ｐゴシック" w:cs="Meiryo UI" w:hint="eastAsia"/>
                        </w:rPr>
                        <w:t>）</w:t>
                      </w:r>
                      <w:r w:rsidR="00DE742F">
                        <w:rPr>
                          <w:rFonts w:ascii="HGPｺﾞｼｯｸM" w:eastAsia="HGPｺﾞｼｯｸM" w:hAnsi="ＭＳ Ｐゴシック" w:cs="Meiryo UI" w:hint="eastAsia"/>
                        </w:rPr>
                        <w:t>1</w:t>
                      </w:r>
                      <w:r w:rsidR="001F20F5">
                        <w:rPr>
                          <w:rFonts w:ascii="HGPｺﾞｼｯｸM" w:eastAsia="HGPｺﾞｼｯｸM" w:hAnsi="ＭＳ Ｐゴシック" w:cs="Meiryo UI" w:hint="eastAsia"/>
                        </w:rPr>
                        <w:t>1</w:t>
                      </w:r>
                      <w:r w:rsidRPr="007F7076">
                        <w:rPr>
                          <w:rFonts w:ascii="HGPｺﾞｼｯｸM" w:eastAsia="HGPｺﾞｼｯｸM" w:hAnsi="ＭＳ Ｐゴシック" w:cs="Meiryo UI" w:hint="eastAsia"/>
                        </w:rPr>
                        <w:t>月号</w:t>
                      </w:r>
                    </w:p>
                    <w:p w14:paraId="63B81AED" w14:textId="77777777" w:rsidR="00C60598" w:rsidRPr="007F7076" w:rsidRDefault="00C60598" w:rsidP="00926D6E">
                      <w:pPr>
                        <w:jc w:val="right"/>
                        <w:rPr>
                          <w:rFonts w:ascii="HGPｺﾞｼｯｸM" w:eastAsia="HGPｺﾞｼｯｸM" w:hAnsi="ＭＳ Ｐゴシック" w:cs="Meiryo UI"/>
                        </w:rPr>
                      </w:pPr>
                      <w:r w:rsidRPr="007F7076">
                        <w:rPr>
                          <w:rFonts w:ascii="HGPｺﾞｼｯｸM" w:eastAsia="HGPｺﾞｼｯｸM" w:hAnsi="ＭＳ Ｐゴシック" w:cs="Meiryo UI" w:hint="eastAsia"/>
                        </w:rPr>
                        <w:t>11</w:t>
                      </w:r>
                      <w:r>
                        <w:rPr>
                          <w:rFonts w:ascii="HGPｺﾞｼｯｸM" w:eastAsia="HGPｺﾞｼｯｸM" w:hAnsi="ＭＳ Ｐゴシック" w:cs="Meiryo UI"/>
                        </w:rPr>
                        <w:t>20</w:t>
                      </w:r>
                      <w:r w:rsidRPr="007F7076">
                        <w:rPr>
                          <w:rFonts w:ascii="HGPｺﾞｼｯｸM" w:eastAsia="HGPｺﾞｼｯｸM" w:hAnsi="ＭＳ Ｐゴシック" w:cs="Meiryo UI" w:hint="eastAsia"/>
                        </w:rPr>
                        <w:t>0日</w:t>
                      </w:r>
                    </w:p>
                  </w:txbxContent>
                </v:textbox>
              </v:shape>
            </w:pict>
          </mc:Fallback>
        </mc:AlternateContent>
      </w:r>
      <w:r>
        <w:rPr>
          <w:noProof/>
          <w:color w:val="C00000"/>
        </w:rPr>
        <mc:AlternateContent>
          <mc:Choice Requires="wps">
            <w:drawing>
              <wp:anchor distT="0" distB="0" distL="114300" distR="114300" simplePos="0" relativeHeight="251662336" behindDoc="0" locked="0" layoutInCell="1" allowOverlap="1" wp14:anchorId="35D48C74" wp14:editId="688C0FD6">
                <wp:simplePos x="0" y="0"/>
                <wp:positionH relativeFrom="column">
                  <wp:posOffset>10795</wp:posOffset>
                </wp:positionH>
                <wp:positionV relativeFrom="paragraph">
                  <wp:posOffset>196215</wp:posOffset>
                </wp:positionV>
                <wp:extent cx="6628765" cy="45085"/>
                <wp:effectExtent l="0" t="0" r="19685" b="12065"/>
                <wp:wrapNone/>
                <wp:docPr id="26" name="正方形/長方形 26"/>
                <wp:cNvGraphicFramePr/>
                <a:graphic xmlns:a="http://schemas.openxmlformats.org/drawingml/2006/main">
                  <a:graphicData uri="http://schemas.microsoft.com/office/word/2010/wordprocessingShape">
                    <wps:wsp>
                      <wps:cNvSpPr/>
                      <wps:spPr>
                        <a:xfrm>
                          <a:off x="0" y="0"/>
                          <a:ext cx="6628765" cy="45085"/>
                        </a:xfrm>
                        <a:prstGeom prst="rect">
                          <a:avLst/>
                        </a:prstGeom>
                        <a:solidFill>
                          <a:srgbClr val="92D050"/>
                        </a:solidFill>
                        <a:ln>
                          <a:solidFill>
                            <a:srgbClr val="92D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215897CA" id="正方形/長方形 26" o:spid="_x0000_s1026" style="position:absolute;margin-left:.85pt;margin-top:15.45pt;width:521.95pt;height:3.5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" fillcolor="#92d050" strokecolor="#92d050" strokeweight="1pt"/>
            </w:pict>
          </mc:Fallback>
        </mc:AlternateContent>
      </w:r>
    </w:p>
    <w:p w14:paraId="49F371DE" w14:textId="51BF8F3E" w:rsidR="00926D6E" w:rsidRPr="0095512B" w:rsidRDefault="00926D6E" w:rsidP="00926D6E">
      <w:pPr>
        <w:jc w:val="left"/>
        <w:rPr>
          <w:b/>
        </w:rPr>
      </w:pPr>
      <w:r>
        <w:rPr>
          <w:noProof/>
        </w:rPr>
        <w:drawing>
          <wp:anchor distT="0" distB="0" distL="114300" distR="114300" simplePos="0" relativeHeight="251664384" behindDoc="0" locked="0" layoutInCell="1" allowOverlap="1" wp14:anchorId="14B50F4A" wp14:editId="1A68BE88">
            <wp:simplePos x="0" y="0"/>
            <wp:positionH relativeFrom="margin">
              <wp:posOffset>80010</wp:posOffset>
            </wp:positionH>
            <wp:positionV relativeFrom="margin">
              <wp:posOffset>388925</wp:posOffset>
            </wp:positionV>
            <wp:extent cx="1873885" cy="1324610"/>
            <wp:effectExtent l="0" t="0" r="0" b="8890"/>
            <wp:wrapSquare wrapText="bothSides"/>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73885" cy="13246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928E2">
        <w:rPr>
          <w:noProof/>
        </w:rPr>
        <mc:AlternateContent>
          <mc:Choice Requires="wps">
            <w:drawing>
              <wp:anchor distT="0" distB="0" distL="114300" distR="114300" simplePos="0" relativeHeight="251660288" behindDoc="0" locked="0" layoutInCell="1" allowOverlap="1" wp14:anchorId="1CD6A2FD" wp14:editId="09E42244">
                <wp:simplePos x="0" y="0"/>
                <wp:positionH relativeFrom="column">
                  <wp:posOffset>5547055</wp:posOffset>
                </wp:positionH>
                <wp:positionV relativeFrom="paragraph">
                  <wp:posOffset>198120</wp:posOffset>
                </wp:positionV>
                <wp:extent cx="1075690" cy="1075690"/>
                <wp:effectExtent l="57150" t="19050" r="67310" b="86360"/>
                <wp:wrapNone/>
                <wp:docPr id="6" name="円/楕円 7"/>
                <wp:cNvGraphicFramePr/>
                <a:graphic xmlns:a="http://schemas.openxmlformats.org/drawingml/2006/main">
                  <a:graphicData uri="http://schemas.microsoft.com/office/word/2010/wordprocessingShape">
                    <wps:wsp>
                      <wps:cNvSpPr/>
                      <wps:spPr>
                        <a:xfrm>
                          <a:off x="0" y="0"/>
                          <a:ext cx="1075690" cy="1075690"/>
                        </a:xfrm>
                        <a:prstGeom prst="ellipse">
                          <a:avLst/>
                        </a:prstGeom>
                        <a:ln/>
                      </wps:spPr>
                      <wps:style>
                        <a:lnRef idx="1">
                          <a:schemeClr val="accent3"/>
                        </a:lnRef>
                        <a:fillRef idx="3">
                          <a:schemeClr val="accent3"/>
                        </a:fillRef>
                        <a:effectRef idx="2">
                          <a:schemeClr val="accent3"/>
                        </a:effectRef>
                        <a:fontRef idx="minor">
                          <a:schemeClr val="lt1"/>
                        </a:fontRef>
                      </wps:style>
                      <wps:txbx>
                        <w:txbxContent>
                          <w:p w14:paraId="28EDDD20" w14:textId="6DF72329" w:rsidR="00C60598" w:rsidRDefault="00DE742F" w:rsidP="00F45DC1">
                            <w:pPr>
                              <w:pStyle w:val="Web"/>
                              <w:spacing w:before="0" w:beforeAutospacing="0" w:after="0" w:afterAutospacing="0" w:line="880" w:lineRule="exact"/>
                              <w:jc w:val="center"/>
                              <w:rPr>
                                <w:rFonts w:ascii="HG明朝B" w:eastAsia="HG明朝B" w:cstheme="minorBidi"/>
                                <w:color w:val="FFFFFF" w:themeColor="light1"/>
                                <w:kern w:val="24"/>
                                <w:sz w:val="96"/>
                                <w:szCs w:val="96"/>
                              </w:rPr>
                            </w:pPr>
                            <w:r>
                              <w:rPr>
                                <w:rFonts w:ascii="HG明朝B" w:eastAsia="HG明朝B" w:cstheme="minorBidi" w:hint="eastAsia"/>
                                <w:color w:val="FFFFFF" w:themeColor="light1"/>
                                <w:kern w:val="24"/>
                                <w:sz w:val="96"/>
                                <w:szCs w:val="96"/>
                              </w:rPr>
                              <w:t>1</w:t>
                            </w:r>
                            <w:r w:rsidR="001F20F5">
                              <w:rPr>
                                <w:rFonts w:ascii="HG明朝B" w:eastAsia="HG明朝B" w:cstheme="minorBidi" w:hint="eastAsia"/>
                                <w:color w:val="FFFFFF" w:themeColor="light1"/>
                                <w:kern w:val="24"/>
                                <w:sz w:val="96"/>
                                <w:szCs w:val="96"/>
                              </w:rPr>
                              <w:t>1</w:t>
                            </w:r>
                          </w:p>
                          <w:p w14:paraId="4848E519" w14:textId="33C3FB34" w:rsidR="00C60598" w:rsidRDefault="00C60598" w:rsidP="00F45DC1">
                            <w:pPr>
                              <w:pStyle w:val="Web"/>
                              <w:spacing w:before="0" w:beforeAutospacing="0" w:after="0" w:afterAutospacing="0" w:line="320" w:lineRule="exact"/>
                              <w:jc w:val="center"/>
                            </w:pPr>
                            <w:r w:rsidRPr="00443928">
                              <w:rPr>
                                <w:rFonts w:ascii="HG明朝B" w:eastAsia="HG明朝B" w:cstheme="minorBidi" w:hint="eastAsia"/>
                                <w:color w:val="FFFFFF" w:themeColor="light1"/>
                                <w:kern w:val="24"/>
                                <w:sz w:val="32"/>
                                <w:szCs w:val="96"/>
                              </w:rPr>
                              <w:t>2</w:t>
                            </w:r>
                            <w:r>
                              <w:rPr>
                                <w:rFonts w:ascii="HG明朝B" w:eastAsia="HG明朝B" w:cstheme="minorBidi" w:hint="eastAsia"/>
                                <w:color w:val="FFFFFF" w:themeColor="light1"/>
                                <w:kern w:val="24"/>
                                <w:sz w:val="32"/>
                                <w:szCs w:val="96"/>
                              </w:rPr>
                              <w:t>0</w:t>
                            </w:r>
                            <w:r>
                              <w:rPr>
                                <w:rFonts w:ascii="HG明朝B" w:eastAsia="HG明朝B" w:cstheme="minorBidi"/>
                                <w:color w:val="FFFFFF" w:themeColor="light1"/>
                                <w:kern w:val="24"/>
                                <w:sz w:val="32"/>
                                <w:szCs w:val="32"/>
                              </w:rPr>
                              <w:t>2</w:t>
                            </w:r>
                            <w:r w:rsidR="00D42004">
                              <w:rPr>
                                <w:rFonts w:ascii="HG明朝B" w:eastAsia="HG明朝B" w:cstheme="minorBidi" w:hint="eastAsia"/>
                                <w:color w:val="FFFFFF" w:themeColor="light1"/>
                                <w:kern w:val="24"/>
                                <w:sz w:val="32"/>
                                <w:szCs w:val="32"/>
                              </w:rPr>
                              <w:t>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oval w14:anchorId="1CD6A2FD" id="円/楕円 7" o:spid="_x0000_s1027" style="position:absolute;margin-left:436.8pt;margin-top:15.6pt;width:84.7pt;height:84.7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" fillcolor="#a1bf63 [3030]" strokecolor="#9bbb59 [3206]" strokeweight=".5pt">
                <v:fill color2="#99ba56 [3174]" rotate="t" colors="0 #a6c36f;.5 #9dc054;1 #8caf44" focus="100%" type="gradient">
                  <o:fill v:ext="view" type="gradientUnscaled"/>
                </v:fill>
                <v:stroke joinstyle="miter"/>
                <v:textbox inset="0,0,0,0">
                  <w:txbxContent>
                    <w:p w14:paraId="28EDDD20" w14:textId="6DF72329" w:rsidR="00C60598" w:rsidRDefault="00DE742F" w:rsidP="00F45DC1">
                      <w:pPr>
                        <w:pStyle w:val="Web"/>
                        <w:spacing w:before="0" w:beforeAutospacing="0" w:after="0" w:afterAutospacing="0" w:line="880" w:lineRule="exact"/>
                        <w:jc w:val="center"/>
                        <w:rPr>
                          <w:rFonts w:ascii="HG明朝B" w:eastAsia="HG明朝B" w:cstheme="minorBidi"/>
                          <w:color w:val="FFFFFF" w:themeColor="light1"/>
                          <w:kern w:val="24"/>
                          <w:sz w:val="96"/>
                          <w:szCs w:val="96"/>
                        </w:rPr>
                      </w:pPr>
                      <w:r>
                        <w:rPr>
                          <w:rFonts w:ascii="HG明朝B" w:eastAsia="HG明朝B" w:cstheme="minorBidi" w:hint="eastAsia"/>
                          <w:color w:val="FFFFFF" w:themeColor="light1"/>
                          <w:kern w:val="24"/>
                          <w:sz w:val="96"/>
                          <w:szCs w:val="96"/>
                        </w:rPr>
                        <w:t>1</w:t>
                      </w:r>
                      <w:r w:rsidR="001F20F5">
                        <w:rPr>
                          <w:rFonts w:ascii="HG明朝B" w:eastAsia="HG明朝B" w:cstheme="minorBidi" w:hint="eastAsia"/>
                          <w:color w:val="FFFFFF" w:themeColor="light1"/>
                          <w:kern w:val="24"/>
                          <w:sz w:val="96"/>
                          <w:szCs w:val="96"/>
                        </w:rPr>
                        <w:t>1</w:t>
                      </w:r>
                    </w:p>
                    <w:p w14:paraId="4848E519" w14:textId="33C3FB34" w:rsidR="00C60598" w:rsidRDefault="00C60598" w:rsidP="00F45DC1">
                      <w:pPr>
                        <w:pStyle w:val="Web"/>
                        <w:spacing w:before="0" w:beforeAutospacing="0" w:after="0" w:afterAutospacing="0" w:line="320" w:lineRule="exact"/>
                        <w:jc w:val="center"/>
                      </w:pPr>
                      <w:r w:rsidRPr="00443928">
                        <w:rPr>
                          <w:rFonts w:ascii="HG明朝B" w:eastAsia="HG明朝B" w:cstheme="minorBidi" w:hint="eastAsia"/>
                          <w:color w:val="FFFFFF" w:themeColor="light1"/>
                          <w:kern w:val="24"/>
                          <w:sz w:val="32"/>
                          <w:szCs w:val="96"/>
                        </w:rPr>
                        <w:t>2</w:t>
                      </w:r>
                      <w:r>
                        <w:rPr>
                          <w:rFonts w:ascii="HG明朝B" w:eastAsia="HG明朝B" w:cstheme="minorBidi" w:hint="eastAsia"/>
                          <w:color w:val="FFFFFF" w:themeColor="light1"/>
                          <w:kern w:val="24"/>
                          <w:sz w:val="32"/>
                          <w:szCs w:val="96"/>
                        </w:rPr>
                        <w:t>0</w:t>
                      </w:r>
                      <w:r>
                        <w:rPr>
                          <w:rFonts w:ascii="HG明朝B" w:eastAsia="HG明朝B" w:cstheme="minorBidi"/>
                          <w:color w:val="FFFFFF" w:themeColor="light1"/>
                          <w:kern w:val="24"/>
                          <w:sz w:val="32"/>
                          <w:szCs w:val="32"/>
                        </w:rPr>
                        <w:t>2</w:t>
                      </w:r>
                      <w:r w:rsidR="00D42004">
                        <w:rPr>
                          <w:rFonts w:ascii="HG明朝B" w:eastAsia="HG明朝B" w:cstheme="minorBidi" w:hint="eastAsia"/>
                          <w:color w:val="FFFFFF" w:themeColor="light1"/>
                          <w:kern w:val="24"/>
                          <w:sz w:val="32"/>
                          <w:szCs w:val="32"/>
                        </w:rPr>
                        <w:t>6</w:t>
                      </w:r>
                    </w:p>
                  </w:txbxContent>
                </v:textbox>
              </v:oval>
            </w:pict>
          </mc:Fallback>
        </mc:AlternateContent>
      </w:r>
      <w:r w:rsidRPr="007D7649">
        <w:rPr>
          <w:noProof/>
          <w:color w:val="EE0000"/>
        </w:rPr>
        <mc:AlternateContent>
          <mc:Choice Requires="wps">
            <w:drawing>
              <wp:anchor distT="0" distB="0" distL="114300" distR="114300" simplePos="0" relativeHeight="251658240" behindDoc="0" locked="0" layoutInCell="1" allowOverlap="1" wp14:anchorId="7ABA8DCE" wp14:editId="78F82F3F">
                <wp:simplePos x="0" y="0"/>
                <wp:positionH relativeFrom="column">
                  <wp:posOffset>27305</wp:posOffset>
                </wp:positionH>
                <wp:positionV relativeFrom="paragraph">
                  <wp:posOffset>70485</wp:posOffset>
                </wp:positionV>
                <wp:extent cx="6624267" cy="0"/>
                <wp:effectExtent l="0" t="0" r="0" b="0"/>
                <wp:wrapNone/>
                <wp:docPr id="2" name="直線コネクタ 2"/>
                <wp:cNvGraphicFramePr/>
                <a:graphic xmlns:a="http://schemas.openxmlformats.org/drawingml/2006/main">
                  <a:graphicData uri="http://schemas.microsoft.com/office/word/2010/wordprocessingShape">
                    <wps:wsp>
                      <wps:cNvCnPr/>
                      <wps:spPr>
                        <a:xfrm>
                          <a:off x="0" y="0"/>
                          <a:ext cx="6624267" cy="0"/>
                        </a:xfrm>
                        <a:prstGeom prst="line">
                          <a:avLst/>
                        </a:prstGeom>
                        <a:ln w="19050" cap="rnd">
                          <a:solidFill>
                            <a:srgbClr val="92D050"/>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49311DA5" id="直線コネクタ 2"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2.15pt,5.55pt" to="523.7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" strokecolor="#92d050" strokeweight="1.5pt">
                <v:stroke dashstyle="1 1" joinstyle="miter" endcap="round"/>
              </v:line>
            </w:pict>
          </mc:Fallback>
        </mc:AlternateContent>
      </w:r>
    </w:p>
    <w:p w14:paraId="1B642EA3" w14:textId="6F029B3C" w:rsidR="00926D6E" w:rsidRPr="0095512B" w:rsidRDefault="00926D6E" w:rsidP="00926D6E">
      <w:pPr>
        <w:jc w:val="left"/>
        <w:rPr>
          <w:b/>
        </w:rPr>
      </w:pPr>
      <w:r>
        <w:rPr>
          <w:noProof/>
          <w:color w:val="EE0000"/>
        </w:rPr>
        <mc:AlternateContent>
          <mc:Choice Requires="wps">
            <w:drawing>
              <wp:anchor distT="0" distB="0" distL="114300" distR="114300" simplePos="0" relativeHeight="251656192" behindDoc="0" locked="0" layoutInCell="1" allowOverlap="1" wp14:anchorId="43E12974" wp14:editId="48C8C165">
                <wp:simplePos x="0" y="0"/>
                <wp:positionH relativeFrom="column">
                  <wp:posOffset>2153920</wp:posOffset>
                </wp:positionH>
                <wp:positionV relativeFrom="paragraph">
                  <wp:posOffset>28779</wp:posOffset>
                </wp:positionV>
                <wp:extent cx="3343047" cy="277977"/>
                <wp:effectExtent l="0" t="0" r="0" b="8255"/>
                <wp:wrapNone/>
                <wp:docPr id="2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3047" cy="2779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89CD12" w14:textId="77777777" w:rsidR="00C60598" w:rsidRPr="008E59C5" w:rsidRDefault="00C60598" w:rsidP="00926D6E">
                            <w:pPr>
                              <w:spacing w:line="280" w:lineRule="exact"/>
                              <w:jc w:val="left"/>
                              <w:rPr>
                                <w:rFonts w:ascii="ＭＳ Ｐゴシック" w:eastAsia="ＭＳ Ｐゴシック" w:hAnsi="ＭＳ Ｐゴシック" w:cs="Meiryo UI"/>
                                <w:color w:val="4F6228" w:themeColor="accent3" w:themeShade="80"/>
                                <w:sz w:val="28"/>
                                <w:szCs w:val="28"/>
                              </w:rPr>
                            </w:pPr>
                            <w:r w:rsidRPr="008E59C5">
                              <w:rPr>
                                <w:rFonts w:ascii="ＭＳ Ｐゴシック" w:eastAsia="ＭＳ Ｐゴシック" w:hAnsi="ＭＳ Ｐゴシック" w:cs="Meiryo UI" w:hint="eastAsia"/>
                                <w:color w:val="4F6228" w:themeColor="accent3" w:themeShade="80"/>
                                <w:sz w:val="28"/>
                                <w:szCs w:val="28"/>
                              </w:rPr>
                              <w:t>ハラスメント・メンタルヘルスの情報発信</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3E12974" id="テキスト ボックス 2" o:spid="_x0000_s1028" type="#_x0000_t202" style="position:absolute;margin-left:169.6pt;margin-top:2.25pt;width:263.25pt;height:21.9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" filled="f" stroked="f">
                <v:textbox>
                  <w:txbxContent>
                    <w:p w14:paraId="2F89CD12" w14:textId="77777777" w:rsidR="00C60598" w:rsidRPr="008E59C5" w:rsidRDefault="00C60598" w:rsidP="00926D6E">
                      <w:pPr>
                        <w:spacing w:line="280" w:lineRule="exact"/>
                        <w:jc w:val="left"/>
                        <w:rPr>
                          <w:rFonts w:ascii="ＭＳ Ｐゴシック" w:eastAsia="ＭＳ Ｐゴシック" w:hAnsi="ＭＳ Ｐゴシック" w:cs="Meiryo UI"/>
                          <w:color w:val="4F6228" w:themeColor="accent3" w:themeShade="80"/>
                          <w:sz w:val="28"/>
                          <w:szCs w:val="28"/>
                        </w:rPr>
                      </w:pPr>
                      <w:r w:rsidRPr="008E59C5">
                        <w:rPr>
                          <w:rFonts w:ascii="ＭＳ Ｐゴシック" w:eastAsia="ＭＳ Ｐゴシック" w:hAnsi="ＭＳ Ｐゴシック" w:cs="Meiryo UI" w:hint="eastAsia"/>
                          <w:color w:val="4F6228" w:themeColor="accent3" w:themeShade="80"/>
                          <w:sz w:val="28"/>
                          <w:szCs w:val="28"/>
                        </w:rPr>
                        <w:t>ハラスメント・メンタルヘルスの情報発信</w:t>
                      </w:r>
                    </w:p>
                  </w:txbxContent>
                </v:textbox>
              </v:shape>
            </w:pict>
          </mc:Fallback>
        </mc:AlternateContent>
      </w:r>
    </w:p>
    <w:p w14:paraId="6D5DE6A6" w14:textId="0818A11B" w:rsidR="00926D6E" w:rsidRPr="0095512B" w:rsidRDefault="00926D6E" w:rsidP="00926D6E">
      <w:pPr>
        <w:jc w:val="left"/>
        <w:rPr>
          <w:b/>
        </w:rPr>
      </w:pPr>
      <w:r>
        <w:rPr>
          <w:noProof/>
        </w:rPr>
        <mc:AlternateContent>
          <mc:Choice Requires="wps">
            <w:drawing>
              <wp:anchor distT="0" distB="0" distL="114300" distR="114300" simplePos="0" relativeHeight="251657216" behindDoc="0" locked="0" layoutInCell="1" allowOverlap="1" wp14:anchorId="0EE73B67" wp14:editId="03D33D59">
                <wp:simplePos x="0" y="0"/>
                <wp:positionH relativeFrom="column">
                  <wp:posOffset>2085010</wp:posOffset>
                </wp:positionH>
                <wp:positionV relativeFrom="paragraph">
                  <wp:posOffset>143561</wp:posOffset>
                </wp:positionV>
                <wp:extent cx="3269895" cy="438149"/>
                <wp:effectExtent l="0" t="0" r="0" b="635"/>
                <wp:wrapNone/>
                <wp:docPr id="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9895" cy="438149"/>
                        </a:xfrm>
                        <a:prstGeom prst="rect">
                          <a:avLst/>
                        </a:prstGeom>
                        <a:noFill/>
                        <a:ln>
                          <a:noFill/>
                        </a:ln>
                      </wps:spPr>
                      <wps:txbx>
                        <w:txbxContent>
                          <w:p w14:paraId="548CEEF9" w14:textId="77777777" w:rsidR="00C60598" w:rsidRPr="004F2124" w:rsidRDefault="00C60598" w:rsidP="00926D6E">
                            <w:pPr>
                              <w:spacing w:line="640" w:lineRule="exact"/>
                              <w:jc w:val="distribute"/>
                              <w:rPr>
                                <w:rFonts w:ascii="HG丸ｺﾞｼｯｸM-PRO" w:eastAsia="HG丸ｺﾞｼｯｸM-PRO" w:hAnsi="HG丸ｺﾞｼｯｸM-PRO" w:cs="Meiryo UI"/>
                                <w:color w:val="4F6228" w:themeColor="accent3" w:themeShade="80"/>
                                <w:sz w:val="56"/>
                                <w:szCs w:val="56"/>
                              </w:rPr>
                            </w:pPr>
                            <w:r w:rsidRPr="004F2124">
                              <w:rPr>
                                <w:rFonts w:ascii="HG丸ｺﾞｼｯｸM-PRO" w:eastAsia="HG丸ｺﾞｼｯｸM-PRO" w:hAnsi="HG丸ｺﾞｼｯｸM-PRO" w:cs="Meiryo UI" w:hint="eastAsia"/>
                                <w:color w:val="4F6228" w:themeColor="accent3" w:themeShade="80"/>
                                <w:sz w:val="56"/>
                                <w:szCs w:val="56"/>
                              </w:rPr>
                              <w:t>いきいき職場通信</w:t>
                            </w:r>
                          </w:p>
                        </w:txbxContent>
                      </wps:txbx>
                      <wps:bodyPr rot="0" vert="horz" wrap="square" lIns="80640" tIns="0" rIns="91440" bIns="0" anchor="ctr" anchorCtr="0" upright="1">
                        <a:noAutofit/>
                      </wps:bodyPr>
                    </wps:wsp>
                  </a:graphicData>
                </a:graphic>
                <wp14:sizeRelH relativeFrom="margin">
                  <wp14:pctWidth>0</wp14:pctWidth>
                </wp14:sizeRelH>
              </wp:anchor>
            </w:drawing>
          </mc:Choice>
          <mc:Fallback>
            <w:pict>
              <v:shape w14:anchorId="0EE73B67" id="_x0000_s1029" type="#_x0000_t202" style="position:absolute;margin-left:164.15pt;margin-top:11.3pt;width:257.45pt;height:34.5pt;z-index:25165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" filled="f" stroked="f">
                <v:textbox inset="2.24mm,0,,0">
                  <w:txbxContent>
                    <w:p w14:paraId="548CEEF9" w14:textId="77777777" w:rsidR="00C60598" w:rsidRPr="004F2124" w:rsidRDefault="00C60598" w:rsidP="00926D6E">
                      <w:pPr>
                        <w:spacing w:line="640" w:lineRule="exact"/>
                        <w:jc w:val="distribute"/>
                        <w:rPr>
                          <w:rFonts w:ascii="HG丸ｺﾞｼｯｸM-PRO" w:eastAsia="HG丸ｺﾞｼｯｸM-PRO" w:hAnsi="HG丸ｺﾞｼｯｸM-PRO" w:cs="Meiryo UI"/>
                          <w:color w:val="4F6228" w:themeColor="accent3" w:themeShade="80"/>
                          <w:sz w:val="56"/>
                          <w:szCs w:val="56"/>
                        </w:rPr>
                      </w:pPr>
                      <w:r w:rsidRPr="004F2124">
                        <w:rPr>
                          <w:rFonts w:ascii="HG丸ｺﾞｼｯｸM-PRO" w:eastAsia="HG丸ｺﾞｼｯｸM-PRO" w:hAnsi="HG丸ｺﾞｼｯｸM-PRO" w:cs="Meiryo UI" w:hint="eastAsia"/>
                          <w:color w:val="4F6228" w:themeColor="accent3" w:themeShade="80"/>
                          <w:sz w:val="56"/>
                          <w:szCs w:val="56"/>
                        </w:rPr>
                        <w:t>いきいき職場通信</w:t>
                      </w:r>
                    </w:p>
                  </w:txbxContent>
                </v:textbox>
              </v:shape>
            </w:pict>
          </mc:Fallback>
        </mc:AlternateContent>
      </w:r>
    </w:p>
    <w:p w14:paraId="46665A6D" w14:textId="00839917" w:rsidR="00926D6E" w:rsidRPr="0095512B" w:rsidRDefault="00926D6E" w:rsidP="00926D6E">
      <w:pPr>
        <w:jc w:val="left"/>
        <w:rPr>
          <w:b/>
        </w:rPr>
      </w:pPr>
    </w:p>
    <w:p w14:paraId="5FA7E5A2" w14:textId="701ADED1" w:rsidR="00926D6E" w:rsidRDefault="00926D6E" w:rsidP="00926D6E">
      <w:r>
        <w:rPr>
          <w:b/>
          <w:noProof/>
        </w:rPr>
        <mc:AlternateContent>
          <mc:Choice Requires="wps">
            <w:drawing>
              <wp:anchor distT="0" distB="0" distL="114300" distR="114300" simplePos="0" relativeHeight="251663360" behindDoc="0" locked="0" layoutInCell="1" allowOverlap="1" wp14:anchorId="12E894D6" wp14:editId="0BD17641">
                <wp:simplePos x="0" y="0"/>
                <wp:positionH relativeFrom="column">
                  <wp:posOffset>2218995</wp:posOffset>
                </wp:positionH>
                <wp:positionV relativeFrom="paragraph">
                  <wp:posOffset>191897</wp:posOffset>
                </wp:positionV>
                <wp:extent cx="3240633" cy="402336"/>
                <wp:effectExtent l="0" t="0" r="17145" b="0"/>
                <wp:wrapNone/>
                <wp:docPr id="15" name="Rectangle 2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40633" cy="402336"/>
                        </a:xfrm>
                        <a:prstGeom prst="rect">
                          <a:avLst/>
                        </a:prstGeom>
                        <a:noFill/>
                        <a:ln>
                          <a:noFill/>
                        </a:ln>
                        <a:extLst>
                          <a:ext uri="{909E8E84-426E-40DD-AFC4-6F175D3DCCD1}">
                            <a14:hiddenFill xmlns:a14="http://schemas.microsoft.com/office/drawing/2010/main">
                              <a:solidFill>
                                <a:srgbClr val="C0C0C0"/>
                              </a:solidFill>
                            </a14:hiddenFill>
                          </a:ext>
                          <a:ext uri="{91240B29-F687-4F45-9708-019B960494DF}">
                            <a14:hiddenLine xmlns:a14="http://schemas.microsoft.com/office/drawing/2010/main" w="63500">
                              <a:solidFill>
                                <a:srgbClr val="808000"/>
                              </a:solidFill>
                              <a:miter lim="800000"/>
                              <a:headEnd/>
                              <a:tailEnd/>
                            </a14:hiddenLine>
                          </a:ext>
                        </a:extLst>
                      </wps:spPr>
                      <wps:txbx>
                        <w:txbxContent>
                          <w:p w14:paraId="3DB8B294" w14:textId="7EBC3B5F" w:rsidR="00C60598" w:rsidRPr="00BC0860" w:rsidRDefault="00C60598" w:rsidP="00926D6E">
                            <w:pPr>
                              <w:spacing w:line="0" w:lineRule="atLeast"/>
                              <w:jc w:val="left"/>
                              <w:rPr>
                                <w:rFonts w:ascii="HGPｺﾞｼｯｸM" w:eastAsia="HGPｺﾞｼｯｸM" w:hAnsi="ＭＳ Ｐゴシック" w:cs="Meiryo UI"/>
                                <w:sz w:val="28"/>
                                <w:szCs w:val="28"/>
                              </w:rPr>
                            </w:pPr>
                            <w:r w:rsidRPr="000E4727">
                              <w:rPr>
                                <w:rFonts w:ascii="HGPｺﾞｼｯｸM" w:eastAsia="HGPｺﾞｼｯｸM" w:hAnsi="ＭＳ Ｐゴシック" w:cs="Meiryo UI" w:hint="eastAsia"/>
                                <w:sz w:val="28"/>
                                <w:lang w:eastAsia="zh-TW"/>
                              </w:rPr>
                              <w:t>発行：</w:t>
                            </w:r>
                            <w:r w:rsidR="000237E9" w:rsidRPr="00BC0860">
                              <w:rPr>
                                <w:rFonts w:ascii="HGPｺﾞｼｯｸM" w:eastAsia="HGPｺﾞｼｯｸM" w:hAnsi="ＭＳ Ｐゴシック" w:cs="Meiryo UI" w:hint="eastAsia"/>
                                <w:sz w:val="28"/>
                                <w:szCs w:val="28"/>
                              </w:rPr>
                              <w:t>フローリッシュ</w:t>
                            </w:r>
                            <w:r w:rsidRPr="00BC0860">
                              <w:rPr>
                                <w:rFonts w:ascii="HGPｺﾞｼｯｸM" w:eastAsia="HGPｺﾞｼｯｸM" w:hAnsi="ＭＳ Ｐゴシック" w:cs="Meiryo UI" w:hint="eastAsia"/>
                                <w:sz w:val="28"/>
                                <w:szCs w:val="28"/>
                              </w:rPr>
                              <w:t>社労士</w:t>
                            </w:r>
                            <w:r w:rsidRPr="00BC0860">
                              <w:rPr>
                                <w:rFonts w:ascii="HGPｺﾞｼｯｸM" w:eastAsia="HGPｺﾞｼｯｸM" w:hAnsi="ＭＳ Ｐゴシック" w:cs="Meiryo UI" w:hint="eastAsia"/>
                                <w:sz w:val="28"/>
                                <w:szCs w:val="28"/>
                                <w:lang w:eastAsia="zh-TW"/>
                              </w:rPr>
                              <w:t>事務所</w:t>
                            </w:r>
                          </w:p>
                        </w:txbxContent>
                      </wps:txbx>
                      <wps:bodyPr rot="0" vert="horz" wrap="square" lIns="0" tIns="8890" rIns="0"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E894D6" id="Rectangle 255" o:spid="_x0000_s1030" style="position:absolute;left:0;text-align:left;margin-left:174.7pt;margin-top:15.1pt;width:255.15pt;height:31.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" filled="f" fillcolor="silver" stroked="f" strokecolor="olive" strokeweight="5pt">
                <v:textbox inset="0,.7pt,0,.7pt">
                  <w:txbxContent>
                    <w:p w14:paraId="3DB8B294" w14:textId="7EBC3B5F" w:rsidR="00C60598" w:rsidRPr="00BC0860" w:rsidRDefault="00C60598" w:rsidP="00926D6E">
                      <w:pPr>
                        <w:spacing w:line="0" w:lineRule="atLeast"/>
                        <w:jc w:val="left"/>
                        <w:rPr>
                          <w:rFonts w:ascii="HGPｺﾞｼｯｸM" w:eastAsia="HGPｺﾞｼｯｸM" w:hAnsi="ＭＳ Ｐゴシック" w:cs="Meiryo UI"/>
                          <w:sz w:val="28"/>
                          <w:szCs w:val="28"/>
                        </w:rPr>
                      </w:pPr>
                      <w:r w:rsidRPr="000E4727">
                        <w:rPr>
                          <w:rFonts w:ascii="HGPｺﾞｼｯｸM" w:eastAsia="HGPｺﾞｼｯｸM" w:hAnsi="ＭＳ Ｐゴシック" w:cs="Meiryo UI" w:hint="eastAsia"/>
                          <w:sz w:val="28"/>
                          <w:lang w:eastAsia="zh-TW"/>
                        </w:rPr>
                        <w:t>発行：</w:t>
                      </w:r>
                      <w:r w:rsidR="000237E9" w:rsidRPr="00BC0860">
                        <w:rPr>
                          <w:rFonts w:ascii="HGPｺﾞｼｯｸM" w:eastAsia="HGPｺﾞｼｯｸM" w:hAnsi="ＭＳ Ｐゴシック" w:cs="Meiryo UI" w:hint="eastAsia"/>
                          <w:sz w:val="28"/>
                          <w:szCs w:val="28"/>
                        </w:rPr>
                        <w:t>フローリッシュ</w:t>
                      </w:r>
                      <w:r w:rsidRPr="00BC0860">
                        <w:rPr>
                          <w:rFonts w:ascii="HGPｺﾞｼｯｸM" w:eastAsia="HGPｺﾞｼｯｸM" w:hAnsi="ＭＳ Ｐゴシック" w:cs="Meiryo UI" w:hint="eastAsia"/>
                          <w:sz w:val="28"/>
                          <w:szCs w:val="28"/>
                        </w:rPr>
                        <w:t>社労士</w:t>
                      </w:r>
                      <w:r w:rsidRPr="00BC0860">
                        <w:rPr>
                          <w:rFonts w:ascii="HGPｺﾞｼｯｸM" w:eastAsia="HGPｺﾞｼｯｸM" w:hAnsi="ＭＳ Ｐゴシック" w:cs="Meiryo UI" w:hint="eastAsia"/>
                          <w:sz w:val="28"/>
                          <w:szCs w:val="28"/>
                          <w:lang w:eastAsia="zh-TW"/>
                        </w:rPr>
                        <w:t>事務所</w:t>
                      </w:r>
                    </w:p>
                  </w:txbxContent>
                </v:textbox>
              </v:rect>
            </w:pict>
          </mc:Fallback>
        </mc:AlternateContent>
      </w:r>
    </w:p>
    <w:p w14:paraId="4721501E" w14:textId="754C49CF" w:rsidR="00926D6E" w:rsidRDefault="00926D6E" w:rsidP="00926D6E"/>
    <w:p w14:paraId="640B67B0" w14:textId="60FDE310" w:rsidR="00926D6E" w:rsidRDefault="00926D6E" w:rsidP="00926D6E">
      <w:pPr>
        <w:jc w:val="left"/>
      </w:pPr>
      <w:r>
        <w:rPr>
          <w:noProof/>
          <w:color w:val="C00000"/>
        </w:rPr>
        <mc:AlternateContent>
          <mc:Choice Requires="wps">
            <w:drawing>
              <wp:anchor distT="0" distB="0" distL="114300" distR="114300" simplePos="0" relativeHeight="251659264" behindDoc="0" locked="0" layoutInCell="1" allowOverlap="1" wp14:anchorId="1C8D7774" wp14:editId="4F57DF9B">
                <wp:simplePos x="0" y="0"/>
                <wp:positionH relativeFrom="column">
                  <wp:posOffset>27305</wp:posOffset>
                </wp:positionH>
                <wp:positionV relativeFrom="paragraph">
                  <wp:posOffset>188900</wp:posOffset>
                </wp:positionV>
                <wp:extent cx="6624320" cy="0"/>
                <wp:effectExtent l="0" t="0" r="0" b="0"/>
                <wp:wrapNone/>
                <wp:docPr id="19" name="直線コネクタ 19"/>
                <wp:cNvGraphicFramePr/>
                <a:graphic xmlns:a="http://schemas.openxmlformats.org/drawingml/2006/main">
                  <a:graphicData uri="http://schemas.microsoft.com/office/word/2010/wordprocessingShape">
                    <wps:wsp>
                      <wps:cNvCnPr/>
                      <wps:spPr>
                        <a:xfrm>
                          <a:off x="0" y="0"/>
                          <a:ext cx="6624320" cy="0"/>
                        </a:xfrm>
                        <a:prstGeom prst="line">
                          <a:avLst/>
                        </a:prstGeom>
                        <a:ln w="19050" cap="rnd">
                          <a:solidFill>
                            <a:srgbClr val="92D050"/>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34615BEB" id="直線コネクタ 19"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15pt,14.85pt" to="523.75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" strokecolor="#92d050" strokeweight="1.5pt">
                <v:stroke dashstyle="1 1" joinstyle="miter" endcap="round"/>
              </v:line>
            </w:pict>
          </mc:Fallback>
        </mc:AlternateContent>
      </w:r>
      <w:r>
        <w:rPr>
          <w:rFonts w:hint="eastAsia"/>
        </w:rPr>
        <w:tab/>
      </w:r>
      <w:r>
        <w:rPr>
          <w:rFonts w:hint="eastAsia"/>
        </w:rPr>
        <w:tab/>
      </w:r>
      <w:r>
        <w:rPr>
          <w:rFonts w:hint="eastAsia"/>
        </w:rPr>
        <w:tab/>
      </w:r>
      <w:r>
        <w:rPr>
          <w:rFonts w:hint="eastAsia"/>
        </w:rPr>
        <w:tab/>
      </w:r>
      <w:r>
        <w:rPr>
          <w:rFonts w:hint="eastAsia"/>
        </w:rPr>
        <w:tab/>
      </w:r>
    </w:p>
    <w:p w14:paraId="07EB7FFD" w14:textId="34B144B4" w:rsidR="00180787" w:rsidRDefault="009502B5">
      <w:r w:rsidRPr="003278D9">
        <w:rPr>
          <w:noProof/>
        </w:rPr>
        <mc:AlternateContent>
          <mc:Choice Requires="wps">
            <w:drawing>
              <wp:anchor distT="0" distB="0" distL="114300" distR="114300" simplePos="0" relativeHeight="251667456" behindDoc="0" locked="0" layoutInCell="1" allowOverlap="1" wp14:anchorId="19E7DFB2" wp14:editId="07E45946">
                <wp:simplePos x="0" y="0"/>
                <wp:positionH relativeFrom="margin">
                  <wp:posOffset>892435</wp:posOffset>
                </wp:positionH>
                <wp:positionV relativeFrom="paragraph">
                  <wp:posOffset>83741</wp:posOffset>
                </wp:positionV>
                <wp:extent cx="5514159" cy="338455"/>
                <wp:effectExtent l="0" t="0" r="0" b="4445"/>
                <wp:wrapNone/>
                <wp:docPr id="12" name="Rectangle 2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4159" cy="338455"/>
                        </a:xfrm>
                        <a:prstGeom prst="rect">
                          <a:avLst/>
                        </a:prstGeom>
                        <a:noFill/>
                        <a:ln>
                          <a:noFill/>
                        </a:ln>
                        <a:extLst>
                          <a:ext uri="{909E8E84-426E-40DD-AFC4-6F175D3DCCD1}">
                            <a14:hiddenFill xmlns:a14="http://schemas.microsoft.com/office/drawing/2010/main">
                              <a:solidFill>
                                <a:srgbClr val="D4F67E"/>
                              </a:solidFill>
                            </a14:hiddenFill>
                          </a:ext>
                          <a:ext uri="{91240B29-F687-4F45-9708-019B960494DF}">
                            <a14:hiddenLine xmlns:a14="http://schemas.microsoft.com/office/drawing/2010/main" w="38100">
                              <a:solidFill>
                                <a:srgbClr val="CC0000"/>
                              </a:solidFill>
                              <a:miter lim="800000"/>
                              <a:headEnd/>
                              <a:tailEnd/>
                            </a14:hiddenLine>
                          </a:ext>
                        </a:extLst>
                      </wps:spPr>
                      <wps:txbx>
                        <w:txbxContent>
                          <w:p w14:paraId="62519269" w14:textId="228398A8" w:rsidR="00C60598" w:rsidRPr="008E59C5" w:rsidRDefault="001F20F5" w:rsidP="003278D9">
                            <w:pPr>
                              <w:snapToGrid w:val="0"/>
                              <w:spacing w:line="0" w:lineRule="atLeast"/>
                              <w:jc w:val="left"/>
                              <w:rPr>
                                <w:rFonts w:ascii="HGP創英角ｺﾞｼｯｸUB" w:eastAsia="HGP創英角ｺﾞｼｯｸUB" w:hAnsi="HGP創英角ｺﾞｼｯｸUB" w:cs="Meiryo UI"/>
                                <w:color w:val="FF0000"/>
                                <w:sz w:val="28"/>
                                <w:szCs w:val="30"/>
                              </w:rPr>
                            </w:pPr>
                            <w:r w:rsidRPr="001F20F5">
                              <w:rPr>
                                <w:rFonts w:ascii="HGP創英角ｺﾞｼｯｸUB" w:eastAsia="HGP創英角ｺﾞｼｯｸUB" w:hAnsi="HGP創英角ｺﾞｼｯｸUB"/>
                                <w:color w:val="FF0000"/>
                                <w:sz w:val="28"/>
                                <w:szCs w:val="28"/>
                              </w:rPr>
                              <w:t>「見て見ぬふり」でいいの？</w:t>
                            </w:r>
                          </w:p>
                        </w:txbxContent>
                      </wps:txbx>
                      <wps:bodyPr rot="0" vert="horz" wrap="square" lIns="74295" tIns="59400" rIns="74295" bIns="889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19E7DFB2" id="Rectangle 213" o:spid="_x0000_s1031" style="position:absolute;left:0;text-align:left;margin-left:70.25pt;margin-top:6.6pt;width:434.2pt;height:26.6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" filled="f" fillcolor="#d4f67e" stroked="f" strokecolor="#c00" strokeweight="3pt">
                <v:textbox inset="5.85pt,1.65mm,5.85pt,.7pt">
                  <w:txbxContent>
                    <w:p w14:paraId="62519269" w14:textId="228398A8" w:rsidR="00C60598" w:rsidRPr="008E59C5" w:rsidRDefault="001F20F5" w:rsidP="003278D9">
                      <w:pPr>
                        <w:snapToGrid w:val="0"/>
                        <w:spacing w:line="0" w:lineRule="atLeast"/>
                        <w:jc w:val="left"/>
                        <w:rPr>
                          <w:rFonts w:ascii="HGP創英角ｺﾞｼｯｸUB" w:eastAsia="HGP創英角ｺﾞｼｯｸUB" w:hAnsi="HGP創英角ｺﾞｼｯｸUB" w:cs="Meiryo UI"/>
                          <w:color w:val="FF0000"/>
                          <w:sz w:val="28"/>
                          <w:szCs w:val="30"/>
                        </w:rPr>
                      </w:pPr>
                      <w:r w:rsidRPr="001F20F5">
                        <w:rPr>
                          <w:rFonts w:ascii="HGP創英角ｺﾞｼｯｸUB" w:eastAsia="HGP創英角ｺﾞｼｯｸUB" w:hAnsi="HGP創英角ｺﾞｼｯｸUB"/>
                          <w:color w:val="FF0000"/>
                          <w:sz w:val="28"/>
                          <w:szCs w:val="28"/>
                        </w:rPr>
                        <w:t>「見て見ぬふり」でいいの？</w:t>
                      </w:r>
                    </w:p>
                  </w:txbxContent>
                </v:textbox>
                <w10:wrap anchorx="margin"/>
              </v:rect>
            </w:pict>
          </mc:Fallback>
        </mc:AlternateContent>
      </w:r>
      <w:r w:rsidR="00057C05" w:rsidRPr="003278D9">
        <w:rPr>
          <w:noProof/>
        </w:rPr>
        <mc:AlternateContent>
          <mc:Choice Requires="wps">
            <w:drawing>
              <wp:anchor distT="0" distB="0" distL="114300" distR="114300" simplePos="0" relativeHeight="251668480" behindDoc="0" locked="0" layoutInCell="1" allowOverlap="1" wp14:anchorId="38FAC61F" wp14:editId="3A7D8665">
                <wp:simplePos x="0" y="0"/>
                <wp:positionH relativeFrom="margin">
                  <wp:posOffset>74676</wp:posOffset>
                </wp:positionH>
                <wp:positionV relativeFrom="paragraph">
                  <wp:posOffset>50188</wp:posOffset>
                </wp:positionV>
                <wp:extent cx="966327" cy="360221"/>
                <wp:effectExtent l="38100" t="76200" r="31115" b="59055"/>
                <wp:wrapNone/>
                <wp:docPr id="27" name="四角形: 角を丸くする 27"/>
                <wp:cNvGraphicFramePr/>
                <a:graphic xmlns:a="http://schemas.openxmlformats.org/drawingml/2006/main">
                  <a:graphicData uri="http://schemas.microsoft.com/office/word/2010/wordprocessingShape">
                    <wps:wsp>
                      <wps:cNvSpPr/>
                      <wps:spPr>
                        <a:xfrm rot="21126093">
                          <a:off x="0" y="0"/>
                          <a:ext cx="966327" cy="360221"/>
                        </a:xfrm>
                        <a:prstGeom prst="roundRect">
                          <a:avLst/>
                        </a:prstGeom>
                        <a:ln/>
                      </wps:spPr>
                      <wps:style>
                        <a:lnRef idx="2">
                          <a:schemeClr val="accent3">
                            <a:shade val="50000"/>
                          </a:schemeClr>
                        </a:lnRef>
                        <a:fillRef idx="1">
                          <a:schemeClr val="accent3"/>
                        </a:fillRef>
                        <a:effectRef idx="0">
                          <a:schemeClr val="accent3"/>
                        </a:effectRef>
                        <a:fontRef idx="minor">
                          <a:schemeClr val="lt1"/>
                        </a:fontRef>
                      </wps:style>
                      <wps:txbx>
                        <w:txbxContent>
                          <w:p w14:paraId="6E6AC260" w14:textId="77777777" w:rsidR="00C60598" w:rsidRPr="003322A5" w:rsidRDefault="00C60598" w:rsidP="003278D9">
                            <w:pPr>
                              <w:jc w:val="center"/>
                              <w:rPr>
                                <w:rFonts w:ascii="HGP創英角ｺﾞｼｯｸUB" w:eastAsia="HGP創英角ｺﾞｼｯｸUB" w:hAnsi="HGP創英角ｺﾞｼｯｸUB"/>
                                <w:szCs w:val="21"/>
                              </w:rPr>
                            </w:pPr>
                            <w:r>
                              <w:rPr>
                                <w:rFonts w:ascii="HGP創英角ｺﾞｼｯｸUB" w:eastAsia="HGP創英角ｺﾞｼｯｸUB" w:hAnsi="HGP創英角ｺﾞｼｯｸUB" w:hint="eastAsia"/>
                                <w:szCs w:val="21"/>
                              </w:rPr>
                              <w:t>ハラスメント</w:t>
                            </w:r>
                          </w:p>
                        </w:txbxContent>
                      </wps:txbx>
                      <wps:bodyPr rot="0" spcFirstLastPara="0" vertOverflow="overflow" horzOverflow="overflow" vert="horz" wrap="none" lIns="72000" tIns="36000" rIns="72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8FAC61F" id="四角形: 角を丸くする 27" o:spid="_x0000_s1032" style="position:absolute;left:0;text-align:left;margin-left:5.9pt;margin-top:3.95pt;width:76.1pt;height:28.35pt;rotation:-517633fd;z-index:251668480;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" fillcolor="#9bbb59 [3206]" strokecolor="#4e6128 [1606]" strokeweight="1pt">
                <v:stroke joinstyle="miter"/>
                <v:textbox inset="2mm,1mm,2mm,1mm">
                  <w:txbxContent>
                    <w:p w14:paraId="6E6AC260" w14:textId="77777777" w:rsidR="00C60598" w:rsidRPr="003322A5" w:rsidRDefault="00C60598" w:rsidP="003278D9">
                      <w:pPr>
                        <w:jc w:val="center"/>
                        <w:rPr>
                          <w:rFonts w:ascii="HGP創英角ｺﾞｼｯｸUB" w:eastAsia="HGP創英角ｺﾞｼｯｸUB" w:hAnsi="HGP創英角ｺﾞｼｯｸUB"/>
                          <w:szCs w:val="21"/>
                        </w:rPr>
                      </w:pPr>
                      <w:r>
                        <w:rPr>
                          <w:rFonts w:ascii="HGP創英角ｺﾞｼｯｸUB" w:eastAsia="HGP創英角ｺﾞｼｯｸUB" w:hAnsi="HGP創英角ｺﾞｼｯｸUB" w:hint="eastAsia"/>
                          <w:szCs w:val="21"/>
                        </w:rPr>
                        <w:t>ハラスメント</w:t>
                      </w:r>
                    </w:p>
                  </w:txbxContent>
                </v:textbox>
                <w10:wrap anchorx="margin"/>
              </v:roundrect>
            </w:pict>
          </mc:Fallback>
        </mc:AlternateContent>
      </w:r>
      <w:r w:rsidR="003278D9" w:rsidRPr="003278D9">
        <w:rPr>
          <w:noProof/>
        </w:rPr>
        <mc:AlternateContent>
          <mc:Choice Requires="wps">
            <w:drawing>
              <wp:anchor distT="0" distB="0" distL="114300" distR="114300" simplePos="0" relativeHeight="251666432" behindDoc="0" locked="0" layoutInCell="1" allowOverlap="1" wp14:anchorId="40ED119F" wp14:editId="4EFE837C">
                <wp:simplePos x="0" y="0"/>
                <wp:positionH relativeFrom="column">
                  <wp:posOffset>20320</wp:posOffset>
                </wp:positionH>
                <wp:positionV relativeFrom="paragraph">
                  <wp:posOffset>-635</wp:posOffset>
                </wp:positionV>
                <wp:extent cx="6651625" cy="45085"/>
                <wp:effectExtent l="0" t="0" r="15875" b="12065"/>
                <wp:wrapNone/>
                <wp:docPr id="13" name="正方形/長方形 13"/>
                <wp:cNvGraphicFramePr/>
                <a:graphic xmlns:a="http://schemas.openxmlformats.org/drawingml/2006/main">
                  <a:graphicData uri="http://schemas.microsoft.com/office/word/2010/wordprocessingShape">
                    <wps:wsp>
                      <wps:cNvSpPr/>
                      <wps:spPr>
                        <a:xfrm>
                          <a:off x="0" y="0"/>
                          <a:ext cx="6651625" cy="45085"/>
                        </a:xfrm>
                        <a:prstGeom prst="rect">
                          <a:avLst/>
                        </a:prstGeom>
                        <a:solidFill>
                          <a:srgbClr val="92D050"/>
                        </a:solidFill>
                        <a:ln>
                          <a:solidFill>
                            <a:srgbClr val="92D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w:pict>
              <v:rect w14:anchorId="0DE69138" id="正方形/長方形 13" o:spid="_x0000_s1026" style="position:absolute;margin-left:1.6pt;margin-top:-.05pt;width:523.75pt;height:3.55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" fillcolor="#92d050" strokecolor="#92d050" strokeweight="1pt"/>
            </w:pict>
          </mc:Fallback>
        </mc:AlternateContent>
      </w:r>
    </w:p>
    <w:p w14:paraId="1239B11C" w14:textId="64E4DAFB" w:rsidR="0062205A" w:rsidRDefault="0062205A" w:rsidP="00086FDB"/>
    <w:p w14:paraId="17456E1E" w14:textId="6DF11A74" w:rsidR="006C79CC" w:rsidRDefault="00265094" w:rsidP="00924196">
      <w:pPr>
        <w:ind w:leftChars="67" w:left="141"/>
      </w:pPr>
      <w:r>
        <w:rPr>
          <w:noProof/>
        </w:rPr>
        <w:drawing>
          <wp:inline distT="0" distB="0" distL="0" distR="0" wp14:anchorId="5BDDE8CE" wp14:editId="270A0874">
            <wp:extent cx="6408420" cy="3420745"/>
            <wp:effectExtent l="0" t="0" r="0" b="8255"/>
            <wp:docPr id="1748972222" name="図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408420" cy="3420745"/>
                    </a:xfrm>
                    <a:prstGeom prst="rect">
                      <a:avLst/>
                    </a:prstGeom>
                    <a:noFill/>
                    <a:ln>
                      <a:noFill/>
                    </a:ln>
                  </pic:spPr>
                </pic:pic>
              </a:graphicData>
            </a:graphic>
          </wp:inline>
        </w:drawing>
      </w:r>
      <w:r w:rsidR="00924196" w:rsidRPr="00BC1BD4">
        <w:rPr>
          <w:noProof/>
        </w:rPr>
        <mc:AlternateContent>
          <mc:Choice Requires="wps">
            <w:drawing>
              <wp:anchor distT="0" distB="0" distL="114300" distR="114300" simplePos="0" relativeHeight="251671552" behindDoc="0" locked="0" layoutInCell="1" allowOverlap="1" wp14:anchorId="3D7A9251" wp14:editId="21A9BF52">
                <wp:simplePos x="0" y="0"/>
                <wp:positionH relativeFrom="margin">
                  <wp:posOffset>135255</wp:posOffset>
                </wp:positionH>
                <wp:positionV relativeFrom="paragraph">
                  <wp:posOffset>3613785</wp:posOffset>
                </wp:positionV>
                <wp:extent cx="6479540" cy="1219200"/>
                <wp:effectExtent l="0" t="0" r="16510" b="19050"/>
                <wp:wrapNone/>
                <wp:docPr id="4" name="正方形/長方形 3">
                  <a:extLst xmlns:a="http://schemas.openxmlformats.org/drawingml/2006/main">
                    <a:ext uri="{FF2B5EF4-FFF2-40B4-BE49-F238E27FC236}">
                      <a16:creationId xmlns:a16="http://schemas.microsoft.com/office/drawing/2014/main" id="{ED2E7CF5-1DF8-42BF-AE01-6A735D017146}"/>
                    </a:ext>
                  </a:extLst>
                </wp:docPr>
                <wp:cNvGraphicFramePr/>
                <a:graphic xmlns:a="http://schemas.openxmlformats.org/drawingml/2006/main">
                  <a:graphicData uri="http://schemas.microsoft.com/office/word/2010/wordprocessingShape">
                    <wps:wsp>
                      <wps:cNvSpPr/>
                      <wps:spPr>
                        <a:xfrm>
                          <a:off x="0" y="0"/>
                          <a:ext cx="6479540" cy="1219200"/>
                        </a:xfrm>
                        <a:prstGeom prst="rect">
                          <a:avLst/>
                        </a:prstGeom>
                      </wps:spPr>
                      <wps:style>
                        <a:lnRef idx="2">
                          <a:schemeClr val="accent3"/>
                        </a:lnRef>
                        <a:fillRef idx="1">
                          <a:schemeClr val="lt1"/>
                        </a:fillRef>
                        <a:effectRef idx="0">
                          <a:schemeClr val="accent3"/>
                        </a:effectRef>
                        <a:fontRef idx="minor">
                          <a:schemeClr val="dk1"/>
                        </a:fontRef>
                      </wps:style>
                      <wps:txbx>
                        <w:txbxContent>
                          <w:p w14:paraId="45F21695" w14:textId="3A29F661" w:rsidR="006E7FF0" w:rsidRPr="00A07743" w:rsidRDefault="006E7FF0" w:rsidP="007778E5">
                            <w:pPr>
                              <w:widowControl/>
                              <w:snapToGrid w:val="0"/>
                              <w:spacing w:line="300" w:lineRule="exact"/>
                              <w:jc w:val="left"/>
                              <w:rPr>
                                <w:rFonts w:ascii="HG丸ｺﾞｼｯｸM-PRO" w:eastAsia="HG丸ｺﾞｼｯｸM-PRO" w:hAnsi="HG丸ｺﾞｼｯｸM-PRO" w:cs="ＭＳ Ｐゴシック"/>
                                <w:b/>
                                <w:bCs/>
                                <w:color w:val="FF0000"/>
                                <w:kern w:val="0"/>
                                <w:sz w:val="22"/>
                              </w:rPr>
                            </w:pPr>
                            <w:r w:rsidRPr="00A07743">
                              <w:rPr>
                                <w:rFonts w:ascii="HG丸ｺﾞｼｯｸM-PRO" w:eastAsia="HG丸ｺﾞｼｯｸM-PRO" w:hAnsi="HG丸ｺﾞｼｯｸM-PRO" w:cs="ＭＳ Ｐゴシック" w:hint="eastAsia"/>
                                <w:b/>
                                <w:bCs/>
                                <w:color w:val="FF0000"/>
                                <w:kern w:val="0"/>
                                <w:sz w:val="22"/>
                              </w:rPr>
                              <w:t>＜</w:t>
                            </w:r>
                            <w:r w:rsidR="0025467D" w:rsidRPr="00A07743">
                              <w:rPr>
                                <w:rFonts w:ascii="HG丸ｺﾞｼｯｸM-PRO" w:eastAsia="HG丸ｺﾞｼｯｸM-PRO" w:hAnsi="HG丸ｺﾞｼｯｸM-PRO" w:cs="ＭＳ Ｐゴシック" w:hint="eastAsia"/>
                                <w:b/>
                                <w:bCs/>
                                <w:color w:val="FF0000"/>
                                <w:kern w:val="0"/>
                                <w:sz w:val="22"/>
                              </w:rPr>
                              <w:t>背景</w:t>
                            </w:r>
                            <w:r w:rsidRPr="00A07743">
                              <w:rPr>
                                <w:rFonts w:ascii="HG丸ｺﾞｼｯｸM-PRO" w:eastAsia="HG丸ｺﾞｼｯｸM-PRO" w:hAnsi="HG丸ｺﾞｼｯｸM-PRO" w:cs="ＭＳ Ｐゴシック" w:hint="eastAsia"/>
                                <w:b/>
                                <w:bCs/>
                                <w:color w:val="FF0000"/>
                                <w:kern w:val="0"/>
                                <w:sz w:val="22"/>
                              </w:rPr>
                              <w:t>＞</w:t>
                            </w:r>
                          </w:p>
                          <w:p w14:paraId="161745FA" w14:textId="77777777" w:rsidR="00265094" w:rsidRPr="00265094" w:rsidRDefault="00265094" w:rsidP="00265094">
                            <w:pPr>
                              <w:widowControl/>
                              <w:snapToGrid w:val="0"/>
                              <w:spacing w:line="300" w:lineRule="exact"/>
                              <w:jc w:val="left"/>
                              <w:rPr>
                                <w:rFonts w:ascii="HG丸ｺﾞｼｯｸM-PRO" w:eastAsia="HG丸ｺﾞｼｯｸM-PRO" w:hAnsi="HG丸ｺﾞｼｯｸM-PRO" w:cs="ＭＳ Ｐゴシック"/>
                                <w:color w:val="000000" w:themeColor="text1"/>
                                <w:kern w:val="0"/>
                                <w:sz w:val="22"/>
                              </w:rPr>
                            </w:pPr>
                            <w:r w:rsidRPr="00265094">
                              <w:rPr>
                                <w:rFonts w:ascii="HG丸ｺﾞｼｯｸM-PRO" w:eastAsia="HG丸ｺﾞｼｯｸM-PRO" w:hAnsi="HG丸ｺﾞｼｯｸM-PRO" w:cs="ＭＳ Ｐゴシック"/>
                                <w:color w:val="000000" w:themeColor="text1"/>
                                <w:kern w:val="0"/>
                                <w:sz w:val="22"/>
                              </w:rPr>
                              <w:t>この職場では、上司がある若手社員を日常的に怒鳴りつけ、「使えない」「役立たず」などと厳しい言葉を浴びせています。周囲の社員たちもその様子を何度も目にしていますが、「自分が怒られているわけではないし、下手に関わらない方がいい」と、見て見ぬふりをしています。しかし、Aさんは、叱責されるたびに落ち込んでいる若手社員の姿を見て、心配になりました。「自分も何もしないままでいいのだろうか」と悩んでいます。</w:t>
                            </w:r>
                          </w:p>
                          <w:p w14:paraId="23EA804F" w14:textId="0F1E3D03" w:rsidR="00E810D0" w:rsidRPr="00265094" w:rsidRDefault="00E810D0" w:rsidP="00695058">
                            <w:pPr>
                              <w:widowControl/>
                              <w:snapToGrid w:val="0"/>
                              <w:spacing w:line="300" w:lineRule="exact"/>
                              <w:jc w:val="left"/>
                              <w:rPr>
                                <w:rFonts w:ascii="HG丸ｺﾞｼｯｸM-PRO" w:eastAsia="HG丸ｺﾞｼｯｸM-PRO" w:hAnsi="HG丸ｺﾞｼｯｸM-PRO" w:cs="ＭＳ Ｐゴシック"/>
                                <w:color w:val="000000" w:themeColor="text1"/>
                                <w:kern w:val="0"/>
                                <w:sz w:val="22"/>
                              </w:rPr>
                            </w:pPr>
                          </w:p>
                        </w:txbxContent>
                      </wps:txbx>
                      <wps:bodyPr wrap="square" rIns="36000" rtlCol="0" anchor="ctr">
                        <a:noAutofit/>
                      </wps:bodyPr>
                    </wps:wsp>
                  </a:graphicData>
                </a:graphic>
                <wp14:sizeRelH relativeFrom="margin">
                  <wp14:pctWidth>0</wp14:pctWidth>
                </wp14:sizeRelH>
                <wp14:sizeRelV relativeFrom="margin">
                  <wp14:pctHeight>0</wp14:pctHeight>
                </wp14:sizeRelV>
              </wp:anchor>
            </w:drawing>
          </mc:Choice>
          <mc:Fallback>
            <w:pict>
              <v:rect w14:anchorId="3D7A9251" id="正方形/長方形 3" o:spid="_x0000_s1033" style="position:absolute;left:0;text-align:left;margin-left:10.65pt;margin-top:284.55pt;width:510.2pt;height:96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" fillcolor="white [3201]" strokecolor="#9bbb59 [3206]" strokeweight="1pt">
                <v:textbox inset=",,1mm">
                  <w:txbxContent>
                    <w:p w14:paraId="45F21695" w14:textId="3A29F661" w:rsidR="006E7FF0" w:rsidRPr="00A07743" w:rsidRDefault="006E7FF0" w:rsidP="007778E5">
                      <w:pPr>
                        <w:widowControl/>
                        <w:snapToGrid w:val="0"/>
                        <w:spacing w:line="300" w:lineRule="exact"/>
                        <w:jc w:val="left"/>
                        <w:rPr>
                          <w:rFonts w:ascii="HG丸ｺﾞｼｯｸM-PRO" w:eastAsia="HG丸ｺﾞｼｯｸM-PRO" w:hAnsi="HG丸ｺﾞｼｯｸM-PRO" w:cs="ＭＳ Ｐゴシック"/>
                          <w:b/>
                          <w:bCs/>
                          <w:color w:val="FF0000"/>
                          <w:kern w:val="0"/>
                          <w:sz w:val="22"/>
                        </w:rPr>
                      </w:pPr>
                      <w:r w:rsidRPr="00A07743">
                        <w:rPr>
                          <w:rFonts w:ascii="HG丸ｺﾞｼｯｸM-PRO" w:eastAsia="HG丸ｺﾞｼｯｸM-PRO" w:hAnsi="HG丸ｺﾞｼｯｸM-PRO" w:cs="ＭＳ Ｐゴシック" w:hint="eastAsia"/>
                          <w:b/>
                          <w:bCs/>
                          <w:color w:val="FF0000"/>
                          <w:kern w:val="0"/>
                          <w:sz w:val="22"/>
                        </w:rPr>
                        <w:t>＜</w:t>
                      </w:r>
                      <w:r w:rsidR="0025467D" w:rsidRPr="00A07743">
                        <w:rPr>
                          <w:rFonts w:ascii="HG丸ｺﾞｼｯｸM-PRO" w:eastAsia="HG丸ｺﾞｼｯｸM-PRO" w:hAnsi="HG丸ｺﾞｼｯｸM-PRO" w:cs="ＭＳ Ｐゴシック" w:hint="eastAsia"/>
                          <w:b/>
                          <w:bCs/>
                          <w:color w:val="FF0000"/>
                          <w:kern w:val="0"/>
                          <w:sz w:val="22"/>
                        </w:rPr>
                        <w:t>背景</w:t>
                      </w:r>
                      <w:r w:rsidRPr="00A07743">
                        <w:rPr>
                          <w:rFonts w:ascii="HG丸ｺﾞｼｯｸM-PRO" w:eastAsia="HG丸ｺﾞｼｯｸM-PRO" w:hAnsi="HG丸ｺﾞｼｯｸM-PRO" w:cs="ＭＳ Ｐゴシック" w:hint="eastAsia"/>
                          <w:b/>
                          <w:bCs/>
                          <w:color w:val="FF0000"/>
                          <w:kern w:val="0"/>
                          <w:sz w:val="22"/>
                        </w:rPr>
                        <w:t>＞</w:t>
                      </w:r>
                    </w:p>
                    <w:p w14:paraId="161745FA" w14:textId="77777777" w:rsidR="00265094" w:rsidRPr="00265094" w:rsidRDefault="00265094" w:rsidP="00265094">
                      <w:pPr>
                        <w:widowControl/>
                        <w:snapToGrid w:val="0"/>
                        <w:spacing w:line="300" w:lineRule="exact"/>
                        <w:jc w:val="left"/>
                        <w:rPr>
                          <w:rFonts w:ascii="HG丸ｺﾞｼｯｸM-PRO" w:eastAsia="HG丸ｺﾞｼｯｸM-PRO" w:hAnsi="HG丸ｺﾞｼｯｸM-PRO" w:cs="ＭＳ Ｐゴシック"/>
                          <w:color w:val="000000" w:themeColor="text1"/>
                          <w:kern w:val="0"/>
                          <w:sz w:val="22"/>
                        </w:rPr>
                      </w:pPr>
                      <w:r w:rsidRPr="00265094">
                        <w:rPr>
                          <w:rFonts w:ascii="HG丸ｺﾞｼｯｸM-PRO" w:eastAsia="HG丸ｺﾞｼｯｸM-PRO" w:hAnsi="HG丸ｺﾞｼｯｸM-PRO" w:cs="ＭＳ Ｐゴシック"/>
                          <w:color w:val="000000" w:themeColor="text1"/>
                          <w:kern w:val="0"/>
                          <w:sz w:val="22"/>
                        </w:rPr>
                        <w:t>この職場では、上司がある若手社員を日常的に怒鳴りつけ、「使えない」「役立たず」などと厳しい言葉を浴びせています。周囲の社員たちもその様子を何度も目にしていますが、「自分が怒られているわけではないし、下手に関わらない方がいい」と、見て見ぬふりをしています。しかし、Aさんは、叱責されるたびに落ち込んでいる若手社員の姿を見て、心配になりました。「自分も何もしないままでいいのだろうか」と悩んでいます。</w:t>
                      </w:r>
                    </w:p>
                    <w:p w14:paraId="23EA804F" w14:textId="0F1E3D03" w:rsidR="00E810D0" w:rsidRPr="00265094" w:rsidRDefault="00E810D0" w:rsidP="00695058">
                      <w:pPr>
                        <w:widowControl/>
                        <w:snapToGrid w:val="0"/>
                        <w:spacing w:line="300" w:lineRule="exact"/>
                        <w:jc w:val="left"/>
                        <w:rPr>
                          <w:rFonts w:ascii="HG丸ｺﾞｼｯｸM-PRO" w:eastAsia="HG丸ｺﾞｼｯｸM-PRO" w:hAnsi="HG丸ｺﾞｼｯｸM-PRO" w:cs="ＭＳ Ｐゴシック"/>
                          <w:color w:val="000000" w:themeColor="text1"/>
                          <w:kern w:val="0"/>
                          <w:sz w:val="22"/>
                        </w:rPr>
                      </w:pPr>
                    </w:p>
                  </w:txbxContent>
                </v:textbox>
                <w10:wrap anchorx="margin"/>
              </v:rect>
            </w:pict>
          </mc:Fallback>
        </mc:AlternateContent>
      </w:r>
    </w:p>
    <w:p w14:paraId="4C5BDF81" w14:textId="15C25F98" w:rsidR="005138B6" w:rsidRDefault="005138B6" w:rsidP="008452A1">
      <w:pPr>
        <w:jc w:val="center"/>
      </w:pPr>
    </w:p>
    <w:p w14:paraId="5F44BA71" w14:textId="0E37A25B" w:rsidR="00750745" w:rsidRPr="00086FDB" w:rsidRDefault="00750745" w:rsidP="00086FDB"/>
    <w:p w14:paraId="1DE4B1F6" w14:textId="197C1564" w:rsidR="00750745" w:rsidRDefault="00750745" w:rsidP="00A93FF6">
      <w:pPr>
        <w:jc w:val="left"/>
        <w:rPr>
          <w:rFonts w:ascii="HG丸ｺﾞｼｯｸM-PRO" w:eastAsia="HG丸ｺﾞｼｯｸM-PRO" w:hAnsi="HG丸ｺﾞｼｯｸM-PRO"/>
          <w:color w:val="000000" w:themeColor="dark1"/>
          <w:kern w:val="24"/>
          <w:sz w:val="22"/>
        </w:rPr>
      </w:pPr>
    </w:p>
    <w:p w14:paraId="35407F59" w14:textId="00374723" w:rsidR="00750745" w:rsidRDefault="00750745" w:rsidP="00A93FF6">
      <w:pPr>
        <w:jc w:val="left"/>
        <w:rPr>
          <w:rFonts w:ascii="HG丸ｺﾞｼｯｸM-PRO" w:eastAsia="HG丸ｺﾞｼｯｸM-PRO" w:hAnsi="HG丸ｺﾞｼｯｸM-PRO"/>
          <w:color w:val="000000" w:themeColor="dark1"/>
          <w:kern w:val="24"/>
          <w:sz w:val="22"/>
        </w:rPr>
      </w:pPr>
    </w:p>
    <w:p w14:paraId="77F6DCEE" w14:textId="77777777" w:rsidR="00DE742F" w:rsidRDefault="00DE742F" w:rsidP="00A93FF6">
      <w:pPr>
        <w:jc w:val="left"/>
        <w:rPr>
          <w:rFonts w:ascii="HG丸ｺﾞｼｯｸM-PRO" w:eastAsia="HG丸ｺﾞｼｯｸM-PRO" w:hAnsi="HG丸ｺﾞｼｯｸM-PRO"/>
          <w:color w:val="000000" w:themeColor="dark1"/>
          <w:kern w:val="24"/>
          <w:sz w:val="22"/>
        </w:rPr>
      </w:pPr>
    </w:p>
    <w:p w14:paraId="0DC84885" w14:textId="475C612E" w:rsidR="00AD222A" w:rsidRDefault="00AD222A" w:rsidP="00A93FF6">
      <w:pPr>
        <w:jc w:val="left"/>
        <w:rPr>
          <w:rFonts w:ascii="HG丸ｺﾞｼｯｸM-PRO" w:eastAsia="HG丸ｺﾞｼｯｸM-PRO" w:hAnsi="HG丸ｺﾞｼｯｸM-PRO"/>
          <w:color w:val="000000" w:themeColor="dark1"/>
          <w:kern w:val="24"/>
          <w:sz w:val="22"/>
        </w:rPr>
      </w:pPr>
    </w:p>
    <w:p w14:paraId="186BDB75" w14:textId="3E09084A" w:rsidR="006C79CC" w:rsidRDefault="00924196" w:rsidP="006C79CC">
      <w:pPr>
        <w:jc w:val="left"/>
        <w:rPr>
          <w:rFonts w:ascii="HG丸ｺﾞｼｯｸM-PRO" w:eastAsia="HG丸ｺﾞｼｯｸM-PRO" w:hAnsi="HG丸ｺﾞｼｯｸM-PRO"/>
          <w:color w:val="000000" w:themeColor="dark1"/>
          <w:kern w:val="24"/>
          <w:sz w:val="22"/>
        </w:rPr>
      </w:pPr>
      <w:r>
        <w:rPr>
          <w:noProof/>
        </w:rPr>
        <mc:AlternateContent>
          <mc:Choice Requires="wps">
            <w:drawing>
              <wp:anchor distT="0" distB="0" distL="114300" distR="114300" simplePos="0" relativeHeight="251655167" behindDoc="0" locked="0" layoutInCell="1" allowOverlap="1" wp14:anchorId="75D8AFA0" wp14:editId="4AEF6F4C">
                <wp:simplePos x="0" y="0"/>
                <wp:positionH relativeFrom="column">
                  <wp:posOffset>131445</wp:posOffset>
                </wp:positionH>
                <wp:positionV relativeFrom="paragraph">
                  <wp:posOffset>140335</wp:posOffset>
                </wp:positionV>
                <wp:extent cx="6479540" cy="2286000"/>
                <wp:effectExtent l="0" t="0" r="16510" b="19050"/>
                <wp:wrapNone/>
                <wp:docPr id="25" name="正方形/長方形 3"/>
                <wp:cNvGraphicFramePr/>
                <a:graphic xmlns:a="http://schemas.openxmlformats.org/drawingml/2006/main">
                  <a:graphicData uri="http://schemas.microsoft.com/office/word/2010/wordprocessingShape">
                    <wps:wsp>
                      <wps:cNvSpPr/>
                      <wps:spPr>
                        <a:xfrm>
                          <a:off x="0" y="0"/>
                          <a:ext cx="6479540" cy="2286000"/>
                        </a:xfrm>
                        <a:prstGeom prst="rect">
                          <a:avLst/>
                        </a:prstGeom>
                      </wps:spPr>
                      <wps:style>
                        <a:lnRef idx="2">
                          <a:schemeClr val="accent3"/>
                        </a:lnRef>
                        <a:fillRef idx="1">
                          <a:schemeClr val="lt1"/>
                        </a:fillRef>
                        <a:effectRef idx="0">
                          <a:schemeClr val="accent3"/>
                        </a:effectRef>
                        <a:fontRef idx="minor">
                          <a:schemeClr val="dk1"/>
                        </a:fontRef>
                      </wps:style>
                      <wps:txbx>
                        <w:txbxContent>
                          <w:p w14:paraId="3F445092" w14:textId="7F602BEC" w:rsidR="006C79CC" w:rsidRDefault="006C79CC" w:rsidP="006C79CC">
                            <w:pPr>
                              <w:snapToGrid w:val="0"/>
                              <w:spacing w:line="340" w:lineRule="exact"/>
                              <w:jc w:val="left"/>
                              <w:rPr>
                                <w:rFonts w:ascii="HG丸ｺﾞｼｯｸM-PRO" w:eastAsia="HG丸ｺﾞｼｯｸM-PRO" w:hAnsi="HG丸ｺﾞｼｯｸM-PRO"/>
                                <w:b/>
                                <w:bCs/>
                                <w:color w:val="FF0000"/>
                                <w:sz w:val="22"/>
                                <w:szCs w:val="24"/>
                              </w:rPr>
                            </w:pPr>
                            <w:r w:rsidRPr="00274436">
                              <w:rPr>
                                <w:rFonts w:ascii="HG丸ｺﾞｼｯｸM-PRO" w:eastAsia="HG丸ｺﾞｼｯｸM-PRO" w:hAnsi="HG丸ｺﾞｼｯｸM-PRO" w:hint="eastAsia"/>
                                <w:b/>
                                <w:bCs/>
                                <w:color w:val="FF0000"/>
                                <w:sz w:val="22"/>
                                <w:szCs w:val="24"/>
                              </w:rPr>
                              <w:t>＜</w:t>
                            </w:r>
                            <w:r w:rsidR="00800B19">
                              <w:rPr>
                                <w:rFonts w:ascii="HG丸ｺﾞｼｯｸM-PRO" w:eastAsia="HG丸ｺﾞｼｯｸM-PRO" w:hAnsi="HG丸ｺﾞｼｯｸM-PRO" w:hint="eastAsia"/>
                                <w:b/>
                                <w:bCs/>
                                <w:color w:val="FF0000"/>
                                <w:sz w:val="22"/>
                                <w:szCs w:val="24"/>
                              </w:rPr>
                              <w:t>ハラスメント</w:t>
                            </w:r>
                            <w:r w:rsidR="0057345F">
                              <w:rPr>
                                <w:rFonts w:ascii="HG丸ｺﾞｼｯｸM-PRO" w:eastAsia="HG丸ｺﾞｼｯｸM-PRO" w:hAnsi="HG丸ｺﾞｼｯｸM-PRO" w:hint="eastAsia"/>
                                <w:b/>
                                <w:bCs/>
                                <w:color w:val="FF0000"/>
                                <w:sz w:val="22"/>
                                <w:szCs w:val="24"/>
                              </w:rPr>
                              <w:t>クイズ</w:t>
                            </w:r>
                            <w:r w:rsidRPr="00274436">
                              <w:rPr>
                                <w:rFonts w:ascii="HG丸ｺﾞｼｯｸM-PRO" w:eastAsia="HG丸ｺﾞｼｯｸM-PRO" w:hAnsi="HG丸ｺﾞｼｯｸM-PRO" w:hint="eastAsia"/>
                                <w:b/>
                                <w:bCs/>
                                <w:color w:val="FF0000"/>
                                <w:sz w:val="22"/>
                                <w:szCs w:val="24"/>
                              </w:rPr>
                              <w:t>＞</w:t>
                            </w:r>
                          </w:p>
                          <w:p w14:paraId="6448FA91" w14:textId="3BCE6BE7" w:rsidR="00265094" w:rsidRPr="00265094" w:rsidRDefault="00517F87" w:rsidP="00265094">
                            <w:pPr>
                              <w:snapToGrid w:val="0"/>
                              <w:spacing w:line="300" w:lineRule="exact"/>
                              <w:rPr>
                                <w:rFonts w:ascii="HG丸ｺﾞｼｯｸM-PRO" w:eastAsia="HG丸ｺﾞｼｯｸM-PRO" w:hAnsi="HG丸ｺﾞｼｯｸM-PRO"/>
                                <w:b/>
                                <w:bCs/>
                                <w:color w:val="000000" w:themeColor="text1"/>
                                <w:sz w:val="22"/>
                              </w:rPr>
                            </w:pPr>
                            <w:r w:rsidRPr="00517F87">
                              <w:rPr>
                                <w:rFonts w:ascii="HG丸ｺﾞｼｯｸM-PRO" w:eastAsia="HG丸ｺﾞｼｯｸM-PRO" w:hAnsi="HG丸ｺﾞｼｯｸM-PRO"/>
                                <w:b/>
                                <w:bCs/>
                                <w:color w:val="000000" w:themeColor="text1"/>
                                <w:sz w:val="22"/>
                                <w:szCs w:val="24"/>
                              </w:rPr>
                              <w:t>Q1.</w:t>
                            </w:r>
                            <w:r w:rsidR="00265094" w:rsidRPr="00265094">
                              <w:rPr>
                                <w:rFonts w:ascii="HG丸ｺﾞｼｯｸM-PRO" w:eastAsia="HG丸ｺﾞｼｯｸM-PRO" w:hAnsi="HG丸ｺﾞｼｯｸM-PRO"/>
                                <w:b/>
                                <w:bCs/>
                                <w:color w:val="000000" w:themeColor="text1"/>
                                <w:sz w:val="22"/>
                              </w:rPr>
                              <w:t>周囲の社員として、最も適切な対応はどれでしょうか？</w:t>
                            </w:r>
                          </w:p>
                          <w:p w14:paraId="5EC1816A" w14:textId="77777777" w:rsidR="00265094" w:rsidRPr="00265094" w:rsidRDefault="00265094" w:rsidP="00265094">
                            <w:pPr>
                              <w:snapToGrid w:val="0"/>
                              <w:spacing w:line="300" w:lineRule="exact"/>
                              <w:ind w:firstLineChars="100" w:firstLine="220"/>
                              <w:rPr>
                                <w:rFonts w:ascii="HG丸ｺﾞｼｯｸM-PRO" w:eastAsia="HG丸ｺﾞｼｯｸM-PRO" w:hAnsi="HG丸ｺﾞｼｯｸM-PRO"/>
                                <w:color w:val="000000" w:themeColor="text1"/>
                                <w:sz w:val="22"/>
                                <w:szCs w:val="24"/>
                              </w:rPr>
                            </w:pPr>
                            <w:r w:rsidRPr="00265094">
                              <w:rPr>
                                <w:rFonts w:ascii="HG丸ｺﾞｼｯｸM-PRO" w:eastAsia="HG丸ｺﾞｼｯｸM-PRO" w:hAnsi="HG丸ｺﾞｼｯｸM-PRO"/>
                                <w:color w:val="000000" w:themeColor="text1"/>
                                <w:sz w:val="22"/>
                                <w:szCs w:val="24"/>
                              </w:rPr>
                              <w:t>A. 当事者同士の問題なので、何もしない</w:t>
                            </w:r>
                          </w:p>
                          <w:p w14:paraId="408E9933" w14:textId="77777777" w:rsidR="00265094" w:rsidRPr="00265094" w:rsidRDefault="00265094" w:rsidP="00265094">
                            <w:pPr>
                              <w:snapToGrid w:val="0"/>
                              <w:spacing w:line="300" w:lineRule="exact"/>
                              <w:ind w:firstLineChars="100" w:firstLine="220"/>
                              <w:rPr>
                                <w:rFonts w:ascii="HG丸ｺﾞｼｯｸM-PRO" w:eastAsia="HG丸ｺﾞｼｯｸM-PRO" w:hAnsi="HG丸ｺﾞｼｯｸM-PRO"/>
                                <w:color w:val="000000" w:themeColor="text1"/>
                                <w:sz w:val="22"/>
                                <w:szCs w:val="24"/>
                              </w:rPr>
                            </w:pPr>
                            <w:r w:rsidRPr="00265094">
                              <w:rPr>
                                <w:rFonts w:ascii="HG丸ｺﾞｼｯｸM-PRO" w:eastAsia="HG丸ｺﾞｼｯｸM-PRO" w:hAnsi="HG丸ｺﾞｼｯｸM-PRO"/>
                                <w:color w:val="000000" w:themeColor="text1"/>
                                <w:sz w:val="22"/>
                                <w:szCs w:val="24"/>
                              </w:rPr>
                              <w:t>B. 上司にその場で強く言い返す</w:t>
                            </w:r>
                          </w:p>
                          <w:p w14:paraId="3997FD43" w14:textId="77777777" w:rsidR="00265094" w:rsidRPr="00265094" w:rsidRDefault="00265094" w:rsidP="00265094">
                            <w:pPr>
                              <w:snapToGrid w:val="0"/>
                              <w:spacing w:line="300" w:lineRule="exact"/>
                              <w:ind w:firstLineChars="100" w:firstLine="220"/>
                              <w:rPr>
                                <w:rFonts w:ascii="HG丸ｺﾞｼｯｸM-PRO" w:eastAsia="HG丸ｺﾞｼｯｸM-PRO" w:hAnsi="HG丸ｺﾞｼｯｸM-PRO"/>
                                <w:color w:val="000000" w:themeColor="text1"/>
                                <w:sz w:val="22"/>
                                <w:szCs w:val="24"/>
                              </w:rPr>
                            </w:pPr>
                            <w:r w:rsidRPr="00265094">
                              <w:rPr>
                                <w:rFonts w:ascii="HG丸ｺﾞｼｯｸM-PRO" w:eastAsia="HG丸ｺﾞｼｯｸM-PRO" w:hAnsi="HG丸ｺﾞｼｯｸM-PRO"/>
                                <w:color w:val="000000" w:themeColor="text1"/>
                                <w:sz w:val="22"/>
                                <w:szCs w:val="24"/>
                              </w:rPr>
                              <w:t>C. 被害を受けた同僚に声をかけ、必要に応じて相談窓口につなぐ</w:t>
                            </w:r>
                          </w:p>
                          <w:p w14:paraId="16DBD4F9" w14:textId="58D17384" w:rsidR="00265094" w:rsidRPr="00265094" w:rsidRDefault="00265094" w:rsidP="00265094">
                            <w:pPr>
                              <w:snapToGrid w:val="0"/>
                              <w:spacing w:line="300" w:lineRule="exact"/>
                              <w:ind w:firstLineChars="100" w:firstLine="220"/>
                              <w:rPr>
                                <w:rFonts w:ascii="HG丸ｺﾞｼｯｸM-PRO" w:eastAsia="HG丸ｺﾞｼｯｸM-PRO" w:hAnsi="HG丸ｺﾞｼｯｸM-PRO"/>
                                <w:color w:val="000000" w:themeColor="text1"/>
                                <w:sz w:val="22"/>
                                <w:szCs w:val="24"/>
                              </w:rPr>
                            </w:pPr>
                            <w:r w:rsidRPr="00265094">
                              <w:rPr>
                                <w:rFonts w:ascii="HG丸ｺﾞｼｯｸM-PRO" w:eastAsia="HG丸ｺﾞｼｯｸM-PRO" w:hAnsi="HG丸ｺﾞｼｯｸM-PRO"/>
                                <w:color w:val="000000" w:themeColor="text1"/>
                                <w:sz w:val="22"/>
                                <w:szCs w:val="24"/>
                              </w:rPr>
                              <w:t>D. 証拠として</w:t>
                            </w:r>
                            <w:r w:rsidR="00711240">
                              <w:rPr>
                                <w:rFonts w:ascii="HG丸ｺﾞｼｯｸM-PRO" w:eastAsia="HG丸ｺﾞｼｯｸM-PRO" w:hAnsi="HG丸ｺﾞｼｯｸM-PRO" w:hint="eastAsia"/>
                                <w:color w:val="000000" w:themeColor="text1"/>
                                <w:sz w:val="22"/>
                                <w:szCs w:val="24"/>
                              </w:rPr>
                              <w:t>動画を</w:t>
                            </w:r>
                            <w:r w:rsidRPr="00265094">
                              <w:rPr>
                                <w:rFonts w:ascii="HG丸ｺﾞｼｯｸM-PRO" w:eastAsia="HG丸ｺﾞｼｯｸM-PRO" w:hAnsi="HG丸ｺﾞｼｯｸM-PRO"/>
                                <w:color w:val="000000" w:themeColor="text1"/>
                                <w:sz w:val="22"/>
                                <w:szCs w:val="24"/>
                              </w:rPr>
                              <w:t>撮影し、社内のグループチャットに共有する</w:t>
                            </w:r>
                          </w:p>
                          <w:p w14:paraId="06338988" w14:textId="4DDDD343" w:rsidR="00265094" w:rsidRPr="00265094" w:rsidRDefault="00517F87" w:rsidP="00265094">
                            <w:pPr>
                              <w:snapToGrid w:val="0"/>
                              <w:spacing w:line="300" w:lineRule="exact"/>
                              <w:rPr>
                                <w:rFonts w:ascii="HG丸ｺﾞｼｯｸM-PRO" w:eastAsia="HG丸ｺﾞｼｯｸM-PRO" w:hAnsi="HG丸ｺﾞｼｯｸM-PRO"/>
                                <w:b/>
                                <w:bCs/>
                                <w:color w:val="000000" w:themeColor="text1"/>
                                <w:sz w:val="22"/>
                              </w:rPr>
                            </w:pPr>
                            <w:r w:rsidRPr="00517F87">
                              <w:rPr>
                                <w:rFonts w:ascii="HG丸ｺﾞｼｯｸM-PRO" w:eastAsia="HG丸ｺﾞｼｯｸM-PRO" w:hAnsi="HG丸ｺﾞｼｯｸM-PRO"/>
                                <w:b/>
                                <w:bCs/>
                                <w:color w:val="000000" w:themeColor="text1"/>
                                <w:sz w:val="22"/>
                                <w:szCs w:val="24"/>
                              </w:rPr>
                              <w:t>Q2.</w:t>
                            </w:r>
                            <w:r w:rsidR="00265094" w:rsidRPr="00265094">
                              <w:rPr>
                                <w:rFonts w:ascii="HG丸ｺﾞｼｯｸM-PRO" w:eastAsia="HG丸ｺﾞｼｯｸM-PRO" w:hAnsi="HG丸ｺﾞｼｯｸM-PRO"/>
                                <w:b/>
                                <w:bCs/>
                                <w:color w:val="000000" w:themeColor="text1"/>
                                <w:sz w:val="22"/>
                              </w:rPr>
                              <w:t>相談窓口の利用を勧めたところ、「大ごとにしたくない」と断られました。最も適切な</w:t>
                            </w:r>
                            <w:r w:rsidR="00265094">
                              <w:rPr>
                                <w:rFonts w:ascii="HG丸ｺﾞｼｯｸM-PRO" w:eastAsia="HG丸ｺﾞｼｯｸM-PRO" w:hAnsi="HG丸ｺﾞｼｯｸM-PRO" w:hint="eastAsia"/>
                                <w:b/>
                                <w:bCs/>
                                <w:color w:val="000000" w:themeColor="text1"/>
                                <w:sz w:val="22"/>
                              </w:rPr>
                              <w:t>対応は</w:t>
                            </w:r>
                            <w:r w:rsidR="00265094" w:rsidRPr="00265094">
                              <w:rPr>
                                <w:rFonts w:ascii="HG丸ｺﾞｼｯｸM-PRO" w:eastAsia="HG丸ｺﾞｼｯｸM-PRO" w:hAnsi="HG丸ｺﾞｼｯｸM-PRO"/>
                                <w:b/>
                                <w:bCs/>
                                <w:color w:val="000000" w:themeColor="text1"/>
                                <w:sz w:val="22"/>
                              </w:rPr>
                              <w:t>？</w:t>
                            </w:r>
                          </w:p>
                          <w:p w14:paraId="022FE114" w14:textId="77F2D213" w:rsidR="00265094" w:rsidRPr="00265094" w:rsidRDefault="00265094" w:rsidP="00265094">
                            <w:pPr>
                              <w:snapToGrid w:val="0"/>
                              <w:spacing w:line="300" w:lineRule="exact"/>
                              <w:ind w:firstLineChars="100" w:firstLine="220"/>
                              <w:rPr>
                                <w:rFonts w:ascii="HG丸ｺﾞｼｯｸM-PRO" w:eastAsia="HG丸ｺﾞｼｯｸM-PRO" w:hAnsi="HG丸ｺﾞｼｯｸM-PRO"/>
                                <w:color w:val="000000" w:themeColor="text1"/>
                                <w:sz w:val="22"/>
                              </w:rPr>
                            </w:pPr>
                            <w:r w:rsidRPr="00265094">
                              <w:rPr>
                                <w:rFonts w:ascii="HG丸ｺﾞｼｯｸM-PRO" w:eastAsia="HG丸ｺﾞｼｯｸM-PRO" w:hAnsi="HG丸ｺﾞｼｯｸM-PRO"/>
                                <w:color w:val="000000" w:themeColor="text1"/>
                                <w:sz w:val="22"/>
                                <w:szCs w:val="24"/>
                              </w:rPr>
                              <w:t>A.</w:t>
                            </w:r>
                            <w:r w:rsidRPr="00265094">
                              <w:rPr>
                                <w:rFonts w:ascii="HG丸ｺﾞｼｯｸM-PRO" w:eastAsia="HG丸ｺﾞｼｯｸM-PRO" w:hAnsi="HG丸ｺﾞｼｯｸM-PRO"/>
                                <w:color w:val="000000" w:themeColor="text1"/>
                                <w:sz w:val="22"/>
                              </w:rPr>
                              <w:t xml:space="preserve"> 本人が相談を望んでいない以上、何もせず様子を見る。</w:t>
                            </w:r>
                          </w:p>
                          <w:p w14:paraId="01DA785D" w14:textId="4E16DB2F" w:rsidR="00265094" w:rsidRPr="00265094" w:rsidRDefault="00265094" w:rsidP="00265094">
                            <w:pPr>
                              <w:snapToGrid w:val="0"/>
                              <w:spacing w:line="300" w:lineRule="exact"/>
                              <w:ind w:firstLineChars="100" w:firstLine="220"/>
                              <w:rPr>
                                <w:rFonts w:ascii="HG丸ｺﾞｼｯｸM-PRO" w:eastAsia="HG丸ｺﾞｼｯｸM-PRO" w:hAnsi="HG丸ｺﾞｼｯｸM-PRO"/>
                                <w:color w:val="000000" w:themeColor="text1"/>
                                <w:sz w:val="22"/>
                              </w:rPr>
                            </w:pPr>
                            <w:r w:rsidRPr="00265094">
                              <w:rPr>
                                <w:rFonts w:ascii="HG丸ｺﾞｼｯｸM-PRO" w:eastAsia="HG丸ｺﾞｼｯｸM-PRO" w:hAnsi="HG丸ｺﾞｼｯｸM-PRO"/>
                                <w:color w:val="000000" w:themeColor="text1"/>
                                <w:sz w:val="22"/>
                                <w:szCs w:val="24"/>
                              </w:rPr>
                              <w:t>B.</w:t>
                            </w:r>
                            <w:r w:rsidRPr="00265094">
                              <w:rPr>
                                <w:rFonts w:ascii="HG丸ｺﾞｼｯｸM-PRO" w:eastAsia="HG丸ｺﾞｼｯｸM-PRO" w:hAnsi="HG丸ｺﾞｼｯｸM-PRO"/>
                                <w:color w:val="000000" w:themeColor="text1"/>
                                <w:sz w:val="22"/>
                              </w:rPr>
                              <w:t xml:space="preserve"> </w:t>
                            </w:r>
                            <w:r w:rsidR="00711240" w:rsidRPr="00265094">
                              <w:rPr>
                                <w:rFonts w:ascii="HG丸ｺﾞｼｯｸM-PRO" w:eastAsia="HG丸ｺﾞｼｯｸM-PRO" w:hAnsi="HG丸ｺﾞｼｯｸM-PRO"/>
                                <w:color w:val="000000" w:themeColor="text1"/>
                                <w:sz w:val="22"/>
                              </w:rPr>
                              <w:t>本人の意向に配慮しながら、Aさん自身が相談窓口に状況を伝えることもできる。</w:t>
                            </w:r>
                          </w:p>
                          <w:p w14:paraId="5DE3885E" w14:textId="77777777" w:rsidR="00711240" w:rsidRPr="00265094" w:rsidRDefault="00265094" w:rsidP="00711240">
                            <w:pPr>
                              <w:snapToGrid w:val="0"/>
                              <w:spacing w:line="300" w:lineRule="exact"/>
                              <w:ind w:firstLineChars="100" w:firstLine="220"/>
                              <w:rPr>
                                <w:rFonts w:ascii="HG丸ｺﾞｼｯｸM-PRO" w:eastAsia="HG丸ｺﾞｼｯｸM-PRO" w:hAnsi="HG丸ｺﾞｼｯｸM-PRO"/>
                                <w:color w:val="000000" w:themeColor="text1"/>
                                <w:sz w:val="22"/>
                              </w:rPr>
                            </w:pPr>
                            <w:r w:rsidRPr="00265094">
                              <w:rPr>
                                <w:rFonts w:ascii="HG丸ｺﾞｼｯｸM-PRO" w:eastAsia="HG丸ｺﾞｼｯｸM-PRO" w:hAnsi="HG丸ｺﾞｼｯｸM-PRO"/>
                                <w:color w:val="000000" w:themeColor="text1"/>
                                <w:sz w:val="22"/>
                                <w:szCs w:val="24"/>
                              </w:rPr>
                              <w:t>C.</w:t>
                            </w:r>
                            <w:r w:rsidRPr="00265094">
                              <w:rPr>
                                <w:rFonts w:ascii="HG丸ｺﾞｼｯｸM-PRO" w:eastAsia="HG丸ｺﾞｼｯｸM-PRO" w:hAnsi="HG丸ｺﾞｼｯｸM-PRO"/>
                                <w:color w:val="000000" w:themeColor="text1"/>
                                <w:sz w:val="22"/>
                              </w:rPr>
                              <w:t xml:space="preserve"> </w:t>
                            </w:r>
                            <w:r w:rsidR="00711240" w:rsidRPr="00265094">
                              <w:rPr>
                                <w:rFonts w:ascii="HG丸ｺﾞｼｯｸM-PRO" w:eastAsia="HG丸ｺﾞｼｯｸM-PRO" w:hAnsi="HG丸ｺﾞｼｯｸM-PRO"/>
                                <w:color w:val="000000" w:themeColor="text1"/>
                                <w:sz w:val="22"/>
                              </w:rPr>
                              <w:t>本人の了承がなければ、第三者が相談窓口に相談することはできない。</w:t>
                            </w:r>
                          </w:p>
                          <w:p w14:paraId="2D39377B" w14:textId="430907FD" w:rsidR="00265094" w:rsidRPr="00265094" w:rsidRDefault="00265094" w:rsidP="00265094">
                            <w:pPr>
                              <w:snapToGrid w:val="0"/>
                              <w:spacing w:line="300" w:lineRule="exact"/>
                              <w:ind w:firstLineChars="100" w:firstLine="220"/>
                              <w:rPr>
                                <w:rFonts w:ascii="HG丸ｺﾞｼｯｸM-PRO" w:eastAsia="HG丸ｺﾞｼｯｸM-PRO" w:hAnsi="HG丸ｺﾞｼｯｸM-PRO"/>
                                <w:color w:val="000000" w:themeColor="text1"/>
                                <w:sz w:val="22"/>
                              </w:rPr>
                            </w:pPr>
                            <w:r w:rsidRPr="00265094">
                              <w:rPr>
                                <w:rFonts w:ascii="HG丸ｺﾞｼｯｸM-PRO" w:eastAsia="HG丸ｺﾞｼｯｸM-PRO" w:hAnsi="HG丸ｺﾞｼｯｸM-PRO"/>
                                <w:color w:val="000000" w:themeColor="text1"/>
                                <w:sz w:val="22"/>
                                <w:szCs w:val="24"/>
                              </w:rPr>
                              <w:t>D.</w:t>
                            </w:r>
                            <w:r w:rsidRPr="00265094">
                              <w:rPr>
                                <w:rFonts w:ascii="HG丸ｺﾞｼｯｸM-PRO" w:eastAsia="HG丸ｺﾞｼｯｸM-PRO" w:hAnsi="HG丸ｺﾞｼｯｸM-PRO"/>
                                <w:color w:val="000000" w:themeColor="text1"/>
                                <w:sz w:val="22"/>
                              </w:rPr>
                              <w:t xml:space="preserve"> 本人が相談を拒んでいても、上司の言動を社内の人たちに広く知らせるべきである。</w:t>
                            </w:r>
                          </w:p>
                          <w:p w14:paraId="576C8E44" w14:textId="07122BED" w:rsidR="00517F87" w:rsidRPr="00517F87" w:rsidRDefault="00000000" w:rsidP="00265094">
                            <w:pPr>
                              <w:snapToGrid w:val="0"/>
                              <w:spacing w:line="300" w:lineRule="exact"/>
                              <w:rPr>
                                <w:rFonts w:ascii="HG丸ｺﾞｼｯｸM-PRO" w:eastAsia="HG丸ｺﾞｼｯｸM-PRO" w:hAnsi="HG丸ｺﾞｼｯｸM-PRO"/>
                                <w:color w:val="000000" w:themeColor="text1"/>
                                <w:sz w:val="22"/>
                                <w:szCs w:val="24"/>
                              </w:rPr>
                            </w:pPr>
                            <w:r>
                              <w:rPr>
                                <w:rFonts w:ascii="HG丸ｺﾞｼｯｸM-PRO" w:eastAsia="HG丸ｺﾞｼｯｸM-PRO" w:hAnsi="HG丸ｺﾞｼｯｸM-PRO"/>
                                <w:color w:val="000000" w:themeColor="text1"/>
                                <w:sz w:val="22"/>
                                <w:szCs w:val="24"/>
                              </w:rPr>
                              <w:pict w14:anchorId="3AB7F28F">
                                <v:rect id="_x0000_i1026" style="width:0;height:1.5pt" o:hralign="center" o:hrstd="t" o:hr="t" fillcolor="#a0a0a0" stroked="f">
                                  <v:textbox inset="5.85pt,.7pt,5.85pt,.7pt"/>
                                </v:rect>
                              </w:pict>
                            </w:r>
                          </w:p>
                          <w:p w14:paraId="7A9AAD5A" w14:textId="77777777" w:rsidR="00517F87" w:rsidRPr="00517F87" w:rsidRDefault="00517F87" w:rsidP="00517F87">
                            <w:pPr>
                              <w:snapToGrid w:val="0"/>
                              <w:spacing w:line="300" w:lineRule="exact"/>
                              <w:rPr>
                                <w:rFonts w:ascii="HG丸ｺﾞｼｯｸM-PRO" w:eastAsia="HG丸ｺﾞｼｯｸM-PRO" w:hAnsi="HG丸ｺﾞｼｯｸM-PRO"/>
                                <w:b/>
                                <w:bCs/>
                                <w:color w:val="000000" w:themeColor="text1"/>
                                <w:sz w:val="22"/>
                                <w:szCs w:val="24"/>
                              </w:rPr>
                            </w:pPr>
                            <w:r w:rsidRPr="00517F87">
                              <w:rPr>
                                <w:rFonts w:ascii="HG丸ｺﾞｼｯｸM-PRO" w:eastAsia="HG丸ｺﾞｼｯｸM-PRO" w:hAnsi="HG丸ｺﾞｼｯｸM-PRO"/>
                                <w:b/>
                                <w:bCs/>
                                <w:color w:val="000000" w:themeColor="text1"/>
                                <w:sz w:val="22"/>
                                <w:szCs w:val="24"/>
                              </w:rPr>
                              <w:t>Q3</w:t>
                            </w:r>
                          </w:p>
                          <w:p w14:paraId="1AF9500E" w14:textId="77777777" w:rsidR="00517F87" w:rsidRPr="00517F87" w:rsidRDefault="00517F87" w:rsidP="00517F87">
                            <w:pPr>
                              <w:snapToGrid w:val="0"/>
                              <w:spacing w:line="300" w:lineRule="exact"/>
                              <w:rPr>
                                <w:rFonts w:ascii="HG丸ｺﾞｼｯｸM-PRO" w:eastAsia="HG丸ｺﾞｼｯｸM-PRO" w:hAnsi="HG丸ｺﾞｼｯｸM-PRO"/>
                                <w:color w:val="000000" w:themeColor="text1"/>
                                <w:sz w:val="22"/>
                                <w:szCs w:val="24"/>
                              </w:rPr>
                            </w:pPr>
                            <w:r w:rsidRPr="00517F87">
                              <w:rPr>
                                <w:rFonts w:ascii="HG丸ｺﾞｼｯｸM-PRO" w:eastAsia="HG丸ｺﾞｼｯｸM-PRO" w:hAnsi="HG丸ｺﾞｼｯｸM-PRO"/>
                                <w:b/>
                                <w:bCs/>
                                <w:color w:val="000000" w:themeColor="text1"/>
                                <w:sz w:val="22"/>
                                <w:szCs w:val="24"/>
                              </w:rPr>
                              <w:t>Q. このケースから学べることとして、最も適切なのはどれでしょうか？</w:t>
                            </w:r>
                          </w:p>
                          <w:p w14:paraId="6980F463" w14:textId="77777777" w:rsidR="00517F87" w:rsidRPr="00517F87" w:rsidRDefault="00517F87" w:rsidP="00517F87">
                            <w:pPr>
                              <w:snapToGrid w:val="0"/>
                              <w:spacing w:line="340" w:lineRule="exact"/>
                              <w:rPr>
                                <w:rFonts w:ascii="HG丸ｺﾞｼｯｸM-PRO" w:eastAsia="HG丸ｺﾞｼｯｸM-PRO" w:hAnsi="HG丸ｺﾞｼｯｸM-PRO"/>
                                <w:color w:val="000000" w:themeColor="text1"/>
                                <w:sz w:val="22"/>
                                <w:szCs w:val="24"/>
                              </w:rPr>
                            </w:pPr>
                            <w:r w:rsidRPr="00517F87">
                              <w:rPr>
                                <w:rFonts w:ascii="HG丸ｺﾞｼｯｸM-PRO" w:eastAsia="HG丸ｺﾞｼｯｸM-PRO" w:hAnsi="HG丸ｺﾞｼｯｸM-PRO"/>
                                <w:color w:val="000000" w:themeColor="text1"/>
                                <w:sz w:val="22"/>
                                <w:szCs w:val="24"/>
                              </w:rPr>
                              <w:t>A. 上司に不満があっても伝えてはいけない。</w:t>
                            </w:r>
                          </w:p>
                          <w:p w14:paraId="132C68DD" w14:textId="77777777" w:rsidR="00517F87" w:rsidRPr="00517F87" w:rsidRDefault="00517F87" w:rsidP="00517F87">
                            <w:pPr>
                              <w:snapToGrid w:val="0"/>
                              <w:spacing w:line="340" w:lineRule="exact"/>
                              <w:rPr>
                                <w:rFonts w:ascii="HG丸ｺﾞｼｯｸM-PRO" w:eastAsia="HG丸ｺﾞｼｯｸM-PRO" w:hAnsi="HG丸ｺﾞｼｯｸM-PRO"/>
                                <w:color w:val="000000" w:themeColor="text1"/>
                                <w:sz w:val="22"/>
                                <w:szCs w:val="24"/>
                              </w:rPr>
                            </w:pPr>
                            <w:r w:rsidRPr="00517F87">
                              <w:rPr>
                                <w:rFonts w:ascii="HG丸ｺﾞｼｯｸM-PRO" w:eastAsia="HG丸ｺﾞｼｯｸM-PRO" w:hAnsi="HG丸ｺﾞｼｯｸM-PRO"/>
                                <w:b/>
                                <w:bCs/>
                                <w:color w:val="000000" w:themeColor="text1"/>
                                <w:sz w:val="22"/>
                                <w:szCs w:val="24"/>
                              </w:rPr>
                              <w:t>B. 不満を伝えることは大切だが、人格を傷つける表現は避ける必要がある。</w:t>
                            </w:r>
                            <w:r w:rsidRPr="00517F87">
                              <w:rPr>
                                <w:rFonts w:ascii="HG丸ｺﾞｼｯｸM-PRO" w:eastAsia="HG丸ｺﾞｼｯｸM-PRO" w:hAnsi="HG丸ｺﾞｼｯｸM-PRO"/>
                                <w:color w:val="000000" w:themeColor="text1"/>
                                <w:sz w:val="22"/>
                                <w:szCs w:val="24"/>
                              </w:rPr>
                              <w:t>（正解）</w:t>
                            </w:r>
                          </w:p>
                          <w:p w14:paraId="29BF932B" w14:textId="77777777" w:rsidR="00517F87" w:rsidRPr="00517F87" w:rsidRDefault="00517F87" w:rsidP="00517F87">
                            <w:pPr>
                              <w:snapToGrid w:val="0"/>
                              <w:spacing w:line="340" w:lineRule="exact"/>
                              <w:rPr>
                                <w:rFonts w:ascii="HG丸ｺﾞｼｯｸM-PRO" w:eastAsia="HG丸ｺﾞｼｯｸM-PRO" w:hAnsi="HG丸ｺﾞｼｯｸM-PRO"/>
                                <w:color w:val="000000" w:themeColor="text1"/>
                                <w:sz w:val="22"/>
                                <w:szCs w:val="24"/>
                              </w:rPr>
                            </w:pPr>
                            <w:r w:rsidRPr="00517F87">
                              <w:rPr>
                                <w:rFonts w:ascii="HG丸ｺﾞｼｯｸM-PRO" w:eastAsia="HG丸ｺﾞｼｯｸM-PRO" w:hAnsi="HG丸ｺﾞｼｯｸM-PRO"/>
                                <w:color w:val="000000" w:themeColor="text1"/>
                                <w:sz w:val="22"/>
                                <w:szCs w:val="24"/>
                              </w:rPr>
                              <w:t>C. メールで意見を伝えること自体が問題である。</w:t>
                            </w:r>
                          </w:p>
                          <w:p w14:paraId="357DAAE5" w14:textId="77777777" w:rsidR="00517F87" w:rsidRPr="00517F87" w:rsidRDefault="00517F87" w:rsidP="00517F87">
                            <w:pPr>
                              <w:snapToGrid w:val="0"/>
                              <w:spacing w:line="340" w:lineRule="exact"/>
                              <w:rPr>
                                <w:rFonts w:ascii="HG丸ｺﾞｼｯｸM-PRO" w:eastAsia="HG丸ｺﾞｼｯｸM-PRO" w:hAnsi="HG丸ｺﾞｼｯｸM-PRO"/>
                                <w:color w:val="000000" w:themeColor="text1"/>
                                <w:sz w:val="22"/>
                                <w:szCs w:val="24"/>
                              </w:rPr>
                            </w:pPr>
                            <w:r w:rsidRPr="00517F87">
                              <w:rPr>
                                <w:rFonts w:ascii="HG丸ｺﾞｼｯｸM-PRO" w:eastAsia="HG丸ｺﾞｼｯｸM-PRO" w:hAnsi="HG丸ｺﾞｼｯｸM-PRO"/>
                                <w:color w:val="000000" w:themeColor="text1"/>
                                <w:sz w:val="22"/>
                                <w:szCs w:val="24"/>
                              </w:rPr>
                              <w:t>D. 部下から上司へのハラスメントは認められない。</w:t>
                            </w:r>
                          </w:p>
                          <w:p w14:paraId="6CC8896E" w14:textId="0EB79412" w:rsidR="002051D8" w:rsidRPr="00517F87" w:rsidRDefault="002051D8" w:rsidP="00517F87">
                            <w:pPr>
                              <w:snapToGrid w:val="0"/>
                              <w:spacing w:line="340" w:lineRule="exact"/>
                              <w:rPr>
                                <w:rFonts w:ascii="HG丸ｺﾞｼｯｸM-PRO" w:eastAsia="HG丸ｺﾞｼｯｸM-PRO" w:hAnsi="HG丸ｺﾞｼｯｸM-PRO"/>
                                <w:color w:val="000000" w:themeColor="text1"/>
                                <w:sz w:val="22"/>
                                <w:szCs w:val="24"/>
                              </w:rPr>
                            </w:pPr>
                          </w:p>
                        </w:txbxContent>
                      </wps:txbx>
                      <wps:bodyPr wrap="square" rIns="36000" rtlCol="0" anchor="t">
                        <a:noAutofit/>
                      </wps:bodyPr>
                    </wps:wsp>
                  </a:graphicData>
                </a:graphic>
                <wp14:sizeRelV relativeFrom="margin">
                  <wp14:pctHeight>0</wp14:pctHeight>
                </wp14:sizeRelV>
              </wp:anchor>
            </w:drawing>
          </mc:Choice>
          <mc:Fallback>
            <w:pict>
              <v:rect w14:anchorId="75D8AFA0" id="_x0000_s1034" style="position:absolute;margin-left:10.35pt;margin-top:11.05pt;width:510.2pt;height:180pt;z-index:25165516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" fillcolor="white [3201]" strokecolor="#9bbb59 [3206]" strokeweight="1pt">
                <v:textbox inset=",,1mm">
                  <w:txbxContent>
                    <w:p w14:paraId="3F445092" w14:textId="7F602BEC" w:rsidR="006C79CC" w:rsidRDefault="006C79CC" w:rsidP="006C79CC">
                      <w:pPr>
                        <w:snapToGrid w:val="0"/>
                        <w:spacing w:line="340" w:lineRule="exact"/>
                        <w:jc w:val="left"/>
                        <w:rPr>
                          <w:rFonts w:ascii="HG丸ｺﾞｼｯｸM-PRO" w:eastAsia="HG丸ｺﾞｼｯｸM-PRO" w:hAnsi="HG丸ｺﾞｼｯｸM-PRO"/>
                          <w:b/>
                          <w:bCs/>
                          <w:color w:val="FF0000"/>
                          <w:sz w:val="22"/>
                          <w:szCs w:val="24"/>
                        </w:rPr>
                      </w:pPr>
                      <w:r w:rsidRPr="00274436">
                        <w:rPr>
                          <w:rFonts w:ascii="HG丸ｺﾞｼｯｸM-PRO" w:eastAsia="HG丸ｺﾞｼｯｸM-PRO" w:hAnsi="HG丸ｺﾞｼｯｸM-PRO" w:hint="eastAsia"/>
                          <w:b/>
                          <w:bCs/>
                          <w:color w:val="FF0000"/>
                          <w:sz w:val="22"/>
                          <w:szCs w:val="24"/>
                        </w:rPr>
                        <w:t>＜</w:t>
                      </w:r>
                      <w:r w:rsidR="00800B19">
                        <w:rPr>
                          <w:rFonts w:ascii="HG丸ｺﾞｼｯｸM-PRO" w:eastAsia="HG丸ｺﾞｼｯｸM-PRO" w:hAnsi="HG丸ｺﾞｼｯｸM-PRO" w:hint="eastAsia"/>
                          <w:b/>
                          <w:bCs/>
                          <w:color w:val="FF0000"/>
                          <w:sz w:val="22"/>
                          <w:szCs w:val="24"/>
                        </w:rPr>
                        <w:t>ハラスメント</w:t>
                      </w:r>
                      <w:r w:rsidR="0057345F">
                        <w:rPr>
                          <w:rFonts w:ascii="HG丸ｺﾞｼｯｸM-PRO" w:eastAsia="HG丸ｺﾞｼｯｸM-PRO" w:hAnsi="HG丸ｺﾞｼｯｸM-PRO" w:hint="eastAsia"/>
                          <w:b/>
                          <w:bCs/>
                          <w:color w:val="FF0000"/>
                          <w:sz w:val="22"/>
                          <w:szCs w:val="24"/>
                        </w:rPr>
                        <w:t>クイズ</w:t>
                      </w:r>
                      <w:r w:rsidRPr="00274436">
                        <w:rPr>
                          <w:rFonts w:ascii="HG丸ｺﾞｼｯｸM-PRO" w:eastAsia="HG丸ｺﾞｼｯｸM-PRO" w:hAnsi="HG丸ｺﾞｼｯｸM-PRO" w:hint="eastAsia"/>
                          <w:b/>
                          <w:bCs/>
                          <w:color w:val="FF0000"/>
                          <w:sz w:val="22"/>
                          <w:szCs w:val="24"/>
                        </w:rPr>
                        <w:t>＞</w:t>
                      </w:r>
                    </w:p>
                    <w:p w14:paraId="6448FA91" w14:textId="3BCE6BE7" w:rsidR="00265094" w:rsidRPr="00265094" w:rsidRDefault="00517F87" w:rsidP="00265094">
                      <w:pPr>
                        <w:snapToGrid w:val="0"/>
                        <w:spacing w:line="300" w:lineRule="exact"/>
                        <w:rPr>
                          <w:rFonts w:ascii="HG丸ｺﾞｼｯｸM-PRO" w:eastAsia="HG丸ｺﾞｼｯｸM-PRO" w:hAnsi="HG丸ｺﾞｼｯｸM-PRO"/>
                          <w:b/>
                          <w:bCs/>
                          <w:color w:val="000000" w:themeColor="text1"/>
                          <w:sz w:val="22"/>
                        </w:rPr>
                      </w:pPr>
                      <w:r w:rsidRPr="00517F87">
                        <w:rPr>
                          <w:rFonts w:ascii="HG丸ｺﾞｼｯｸM-PRO" w:eastAsia="HG丸ｺﾞｼｯｸM-PRO" w:hAnsi="HG丸ｺﾞｼｯｸM-PRO"/>
                          <w:b/>
                          <w:bCs/>
                          <w:color w:val="000000" w:themeColor="text1"/>
                          <w:sz w:val="22"/>
                          <w:szCs w:val="24"/>
                        </w:rPr>
                        <w:t>Q1.</w:t>
                      </w:r>
                      <w:r w:rsidR="00265094" w:rsidRPr="00265094">
                        <w:rPr>
                          <w:rFonts w:ascii="HG丸ｺﾞｼｯｸM-PRO" w:eastAsia="HG丸ｺﾞｼｯｸM-PRO" w:hAnsi="HG丸ｺﾞｼｯｸM-PRO"/>
                          <w:b/>
                          <w:bCs/>
                          <w:color w:val="000000" w:themeColor="text1"/>
                          <w:sz w:val="22"/>
                        </w:rPr>
                        <w:t>周囲の社員として、最も適切な対応はどれでしょうか？</w:t>
                      </w:r>
                    </w:p>
                    <w:p w14:paraId="5EC1816A" w14:textId="77777777" w:rsidR="00265094" w:rsidRPr="00265094" w:rsidRDefault="00265094" w:rsidP="00265094">
                      <w:pPr>
                        <w:snapToGrid w:val="0"/>
                        <w:spacing w:line="300" w:lineRule="exact"/>
                        <w:ind w:firstLineChars="100" w:firstLine="220"/>
                        <w:rPr>
                          <w:rFonts w:ascii="HG丸ｺﾞｼｯｸM-PRO" w:eastAsia="HG丸ｺﾞｼｯｸM-PRO" w:hAnsi="HG丸ｺﾞｼｯｸM-PRO"/>
                          <w:color w:val="000000" w:themeColor="text1"/>
                          <w:sz w:val="22"/>
                          <w:szCs w:val="24"/>
                        </w:rPr>
                      </w:pPr>
                      <w:r w:rsidRPr="00265094">
                        <w:rPr>
                          <w:rFonts w:ascii="HG丸ｺﾞｼｯｸM-PRO" w:eastAsia="HG丸ｺﾞｼｯｸM-PRO" w:hAnsi="HG丸ｺﾞｼｯｸM-PRO"/>
                          <w:color w:val="000000" w:themeColor="text1"/>
                          <w:sz w:val="22"/>
                          <w:szCs w:val="24"/>
                        </w:rPr>
                        <w:t>A. 当事者同士の問題なので、何もしない</w:t>
                      </w:r>
                    </w:p>
                    <w:p w14:paraId="408E9933" w14:textId="77777777" w:rsidR="00265094" w:rsidRPr="00265094" w:rsidRDefault="00265094" w:rsidP="00265094">
                      <w:pPr>
                        <w:snapToGrid w:val="0"/>
                        <w:spacing w:line="300" w:lineRule="exact"/>
                        <w:ind w:firstLineChars="100" w:firstLine="220"/>
                        <w:rPr>
                          <w:rFonts w:ascii="HG丸ｺﾞｼｯｸM-PRO" w:eastAsia="HG丸ｺﾞｼｯｸM-PRO" w:hAnsi="HG丸ｺﾞｼｯｸM-PRO"/>
                          <w:color w:val="000000" w:themeColor="text1"/>
                          <w:sz w:val="22"/>
                          <w:szCs w:val="24"/>
                        </w:rPr>
                      </w:pPr>
                      <w:r w:rsidRPr="00265094">
                        <w:rPr>
                          <w:rFonts w:ascii="HG丸ｺﾞｼｯｸM-PRO" w:eastAsia="HG丸ｺﾞｼｯｸM-PRO" w:hAnsi="HG丸ｺﾞｼｯｸM-PRO"/>
                          <w:color w:val="000000" w:themeColor="text1"/>
                          <w:sz w:val="22"/>
                          <w:szCs w:val="24"/>
                        </w:rPr>
                        <w:t>B. 上司にその場で強く言い返す</w:t>
                      </w:r>
                    </w:p>
                    <w:p w14:paraId="3997FD43" w14:textId="77777777" w:rsidR="00265094" w:rsidRPr="00265094" w:rsidRDefault="00265094" w:rsidP="00265094">
                      <w:pPr>
                        <w:snapToGrid w:val="0"/>
                        <w:spacing w:line="300" w:lineRule="exact"/>
                        <w:ind w:firstLineChars="100" w:firstLine="220"/>
                        <w:rPr>
                          <w:rFonts w:ascii="HG丸ｺﾞｼｯｸM-PRO" w:eastAsia="HG丸ｺﾞｼｯｸM-PRO" w:hAnsi="HG丸ｺﾞｼｯｸM-PRO"/>
                          <w:color w:val="000000" w:themeColor="text1"/>
                          <w:sz w:val="22"/>
                          <w:szCs w:val="24"/>
                        </w:rPr>
                      </w:pPr>
                      <w:r w:rsidRPr="00265094">
                        <w:rPr>
                          <w:rFonts w:ascii="HG丸ｺﾞｼｯｸM-PRO" w:eastAsia="HG丸ｺﾞｼｯｸM-PRO" w:hAnsi="HG丸ｺﾞｼｯｸM-PRO"/>
                          <w:color w:val="000000" w:themeColor="text1"/>
                          <w:sz w:val="22"/>
                          <w:szCs w:val="24"/>
                        </w:rPr>
                        <w:t>C. 被害を受けた同僚に声をかけ、必要に応じて相談窓口につなぐ</w:t>
                      </w:r>
                    </w:p>
                    <w:p w14:paraId="16DBD4F9" w14:textId="58D17384" w:rsidR="00265094" w:rsidRPr="00265094" w:rsidRDefault="00265094" w:rsidP="00265094">
                      <w:pPr>
                        <w:snapToGrid w:val="0"/>
                        <w:spacing w:line="300" w:lineRule="exact"/>
                        <w:ind w:firstLineChars="100" w:firstLine="220"/>
                        <w:rPr>
                          <w:rFonts w:ascii="HG丸ｺﾞｼｯｸM-PRO" w:eastAsia="HG丸ｺﾞｼｯｸM-PRO" w:hAnsi="HG丸ｺﾞｼｯｸM-PRO"/>
                          <w:color w:val="000000" w:themeColor="text1"/>
                          <w:sz w:val="22"/>
                          <w:szCs w:val="24"/>
                        </w:rPr>
                      </w:pPr>
                      <w:r w:rsidRPr="00265094">
                        <w:rPr>
                          <w:rFonts w:ascii="HG丸ｺﾞｼｯｸM-PRO" w:eastAsia="HG丸ｺﾞｼｯｸM-PRO" w:hAnsi="HG丸ｺﾞｼｯｸM-PRO"/>
                          <w:color w:val="000000" w:themeColor="text1"/>
                          <w:sz w:val="22"/>
                          <w:szCs w:val="24"/>
                        </w:rPr>
                        <w:t>D. 証拠として</w:t>
                      </w:r>
                      <w:r w:rsidR="00711240">
                        <w:rPr>
                          <w:rFonts w:ascii="HG丸ｺﾞｼｯｸM-PRO" w:eastAsia="HG丸ｺﾞｼｯｸM-PRO" w:hAnsi="HG丸ｺﾞｼｯｸM-PRO" w:hint="eastAsia"/>
                          <w:color w:val="000000" w:themeColor="text1"/>
                          <w:sz w:val="22"/>
                          <w:szCs w:val="24"/>
                        </w:rPr>
                        <w:t>動画を</w:t>
                      </w:r>
                      <w:r w:rsidRPr="00265094">
                        <w:rPr>
                          <w:rFonts w:ascii="HG丸ｺﾞｼｯｸM-PRO" w:eastAsia="HG丸ｺﾞｼｯｸM-PRO" w:hAnsi="HG丸ｺﾞｼｯｸM-PRO"/>
                          <w:color w:val="000000" w:themeColor="text1"/>
                          <w:sz w:val="22"/>
                          <w:szCs w:val="24"/>
                        </w:rPr>
                        <w:t>撮影し、社内のグループチャットに共有する</w:t>
                      </w:r>
                    </w:p>
                    <w:p w14:paraId="06338988" w14:textId="4DDDD343" w:rsidR="00265094" w:rsidRPr="00265094" w:rsidRDefault="00517F87" w:rsidP="00265094">
                      <w:pPr>
                        <w:snapToGrid w:val="0"/>
                        <w:spacing w:line="300" w:lineRule="exact"/>
                        <w:rPr>
                          <w:rFonts w:ascii="HG丸ｺﾞｼｯｸM-PRO" w:eastAsia="HG丸ｺﾞｼｯｸM-PRO" w:hAnsi="HG丸ｺﾞｼｯｸM-PRO"/>
                          <w:b/>
                          <w:bCs/>
                          <w:color w:val="000000" w:themeColor="text1"/>
                          <w:sz w:val="22"/>
                        </w:rPr>
                      </w:pPr>
                      <w:r w:rsidRPr="00517F87">
                        <w:rPr>
                          <w:rFonts w:ascii="HG丸ｺﾞｼｯｸM-PRO" w:eastAsia="HG丸ｺﾞｼｯｸM-PRO" w:hAnsi="HG丸ｺﾞｼｯｸM-PRO"/>
                          <w:b/>
                          <w:bCs/>
                          <w:color w:val="000000" w:themeColor="text1"/>
                          <w:sz w:val="22"/>
                          <w:szCs w:val="24"/>
                        </w:rPr>
                        <w:t>Q2.</w:t>
                      </w:r>
                      <w:r w:rsidR="00265094" w:rsidRPr="00265094">
                        <w:rPr>
                          <w:rFonts w:ascii="HG丸ｺﾞｼｯｸM-PRO" w:eastAsia="HG丸ｺﾞｼｯｸM-PRO" w:hAnsi="HG丸ｺﾞｼｯｸM-PRO"/>
                          <w:b/>
                          <w:bCs/>
                          <w:color w:val="000000" w:themeColor="text1"/>
                          <w:sz w:val="22"/>
                        </w:rPr>
                        <w:t>相談窓口の利用を勧めたところ、「大ごとにしたくない」と断られました。最も適切な</w:t>
                      </w:r>
                      <w:r w:rsidR="00265094">
                        <w:rPr>
                          <w:rFonts w:ascii="HG丸ｺﾞｼｯｸM-PRO" w:eastAsia="HG丸ｺﾞｼｯｸM-PRO" w:hAnsi="HG丸ｺﾞｼｯｸM-PRO" w:hint="eastAsia"/>
                          <w:b/>
                          <w:bCs/>
                          <w:color w:val="000000" w:themeColor="text1"/>
                          <w:sz w:val="22"/>
                        </w:rPr>
                        <w:t>対応は</w:t>
                      </w:r>
                      <w:r w:rsidR="00265094" w:rsidRPr="00265094">
                        <w:rPr>
                          <w:rFonts w:ascii="HG丸ｺﾞｼｯｸM-PRO" w:eastAsia="HG丸ｺﾞｼｯｸM-PRO" w:hAnsi="HG丸ｺﾞｼｯｸM-PRO"/>
                          <w:b/>
                          <w:bCs/>
                          <w:color w:val="000000" w:themeColor="text1"/>
                          <w:sz w:val="22"/>
                        </w:rPr>
                        <w:t>？</w:t>
                      </w:r>
                    </w:p>
                    <w:p w14:paraId="022FE114" w14:textId="77F2D213" w:rsidR="00265094" w:rsidRPr="00265094" w:rsidRDefault="00265094" w:rsidP="00265094">
                      <w:pPr>
                        <w:snapToGrid w:val="0"/>
                        <w:spacing w:line="300" w:lineRule="exact"/>
                        <w:ind w:firstLineChars="100" w:firstLine="220"/>
                        <w:rPr>
                          <w:rFonts w:ascii="HG丸ｺﾞｼｯｸM-PRO" w:eastAsia="HG丸ｺﾞｼｯｸM-PRO" w:hAnsi="HG丸ｺﾞｼｯｸM-PRO"/>
                          <w:color w:val="000000" w:themeColor="text1"/>
                          <w:sz w:val="22"/>
                        </w:rPr>
                      </w:pPr>
                      <w:r w:rsidRPr="00265094">
                        <w:rPr>
                          <w:rFonts w:ascii="HG丸ｺﾞｼｯｸM-PRO" w:eastAsia="HG丸ｺﾞｼｯｸM-PRO" w:hAnsi="HG丸ｺﾞｼｯｸM-PRO"/>
                          <w:color w:val="000000" w:themeColor="text1"/>
                          <w:sz w:val="22"/>
                          <w:szCs w:val="24"/>
                        </w:rPr>
                        <w:t>A.</w:t>
                      </w:r>
                      <w:r w:rsidRPr="00265094">
                        <w:rPr>
                          <w:rFonts w:ascii="HG丸ｺﾞｼｯｸM-PRO" w:eastAsia="HG丸ｺﾞｼｯｸM-PRO" w:hAnsi="HG丸ｺﾞｼｯｸM-PRO"/>
                          <w:color w:val="000000" w:themeColor="text1"/>
                          <w:sz w:val="22"/>
                        </w:rPr>
                        <w:t xml:space="preserve"> 本人が相談を望んでいない以上、何もせず様子を見る。</w:t>
                      </w:r>
                    </w:p>
                    <w:p w14:paraId="01DA785D" w14:textId="4E16DB2F" w:rsidR="00265094" w:rsidRPr="00265094" w:rsidRDefault="00265094" w:rsidP="00265094">
                      <w:pPr>
                        <w:snapToGrid w:val="0"/>
                        <w:spacing w:line="300" w:lineRule="exact"/>
                        <w:ind w:firstLineChars="100" w:firstLine="220"/>
                        <w:rPr>
                          <w:rFonts w:ascii="HG丸ｺﾞｼｯｸM-PRO" w:eastAsia="HG丸ｺﾞｼｯｸM-PRO" w:hAnsi="HG丸ｺﾞｼｯｸM-PRO"/>
                          <w:color w:val="000000" w:themeColor="text1"/>
                          <w:sz w:val="22"/>
                        </w:rPr>
                      </w:pPr>
                      <w:r w:rsidRPr="00265094">
                        <w:rPr>
                          <w:rFonts w:ascii="HG丸ｺﾞｼｯｸM-PRO" w:eastAsia="HG丸ｺﾞｼｯｸM-PRO" w:hAnsi="HG丸ｺﾞｼｯｸM-PRO"/>
                          <w:color w:val="000000" w:themeColor="text1"/>
                          <w:sz w:val="22"/>
                          <w:szCs w:val="24"/>
                        </w:rPr>
                        <w:t>B.</w:t>
                      </w:r>
                      <w:r w:rsidRPr="00265094">
                        <w:rPr>
                          <w:rFonts w:ascii="HG丸ｺﾞｼｯｸM-PRO" w:eastAsia="HG丸ｺﾞｼｯｸM-PRO" w:hAnsi="HG丸ｺﾞｼｯｸM-PRO"/>
                          <w:color w:val="000000" w:themeColor="text1"/>
                          <w:sz w:val="22"/>
                        </w:rPr>
                        <w:t xml:space="preserve"> </w:t>
                      </w:r>
                      <w:r w:rsidR="00711240" w:rsidRPr="00265094">
                        <w:rPr>
                          <w:rFonts w:ascii="HG丸ｺﾞｼｯｸM-PRO" w:eastAsia="HG丸ｺﾞｼｯｸM-PRO" w:hAnsi="HG丸ｺﾞｼｯｸM-PRO"/>
                          <w:color w:val="000000" w:themeColor="text1"/>
                          <w:sz w:val="22"/>
                        </w:rPr>
                        <w:t>本人の意向に配慮しながら、Aさん自身が相談窓口に状況を伝えることもできる。</w:t>
                      </w:r>
                    </w:p>
                    <w:p w14:paraId="5DE3885E" w14:textId="77777777" w:rsidR="00711240" w:rsidRPr="00265094" w:rsidRDefault="00265094" w:rsidP="00711240">
                      <w:pPr>
                        <w:snapToGrid w:val="0"/>
                        <w:spacing w:line="300" w:lineRule="exact"/>
                        <w:ind w:firstLineChars="100" w:firstLine="220"/>
                        <w:rPr>
                          <w:rFonts w:ascii="HG丸ｺﾞｼｯｸM-PRO" w:eastAsia="HG丸ｺﾞｼｯｸM-PRO" w:hAnsi="HG丸ｺﾞｼｯｸM-PRO"/>
                          <w:color w:val="000000" w:themeColor="text1"/>
                          <w:sz w:val="22"/>
                        </w:rPr>
                      </w:pPr>
                      <w:r w:rsidRPr="00265094">
                        <w:rPr>
                          <w:rFonts w:ascii="HG丸ｺﾞｼｯｸM-PRO" w:eastAsia="HG丸ｺﾞｼｯｸM-PRO" w:hAnsi="HG丸ｺﾞｼｯｸM-PRO"/>
                          <w:color w:val="000000" w:themeColor="text1"/>
                          <w:sz w:val="22"/>
                          <w:szCs w:val="24"/>
                        </w:rPr>
                        <w:t>C.</w:t>
                      </w:r>
                      <w:r w:rsidRPr="00265094">
                        <w:rPr>
                          <w:rFonts w:ascii="HG丸ｺﾞｼｯｸM-PRO" w:eastAsia="HG丸ｺﾞｼｯｸM-PRO" w:hAnsi="HG丸ｺﾞｼｯｸM-PRO"/>
                          <w:color w:val="000000" w:themeColor="text1"/>
                          <w:sz w:val="22"/>
                        </w:rPr>
                        <w:t xml:space="preserve"> </w:t>
                      </w:r>
                      <w:r w:rsidR="00711240" w:rsidRPr="00265094">
                        <w:rPr>
                          <w:rFonts w:ascii="HG丸ｺﾞｼｯｸM-PRO" w:eastAsia="HG丸ｺﾞｼｯｸM-PRO" w:hAnsi="HG丸ｺﾞｼｯｸM-PRO"/>
                          <w:color w:val="000000" w:themeColor="text1"/>
                          <w:sz w:val="22"/>
                        </w:rPr>
                        <w:t>本人の了承がなければ、第三者が相談窓口に相談することはできない。</w:t>
                      </w:r>
                    </w:p>
                    <w:p w14:paraId="2D39377B" w14:textId="430907FD" w:rsidR="00265094" w:rsidRPr="00265094" w:rsidRDefault="00265094" w:rsidP="00265094">
                      <w:pPr>
                        <w:snapToGrid w:val="0"/>
                        <w:spacing w:line="300" w:lineRule="exact"/>
                        <w:ind w:firstLineChars="100" w:firstLine="220"/>
                        <w:rPr>
                          <w:rFonts w:ascii="HG丸ｺﾞｼｯｸM-PRO" w:eastAsia="HG丸ｺﾞｼｯｸM-PRO" w:hAnsi="HG丸ｺﾞｼｯｸM-PRO"/>
                          <w:color w:val="000000" w:themeColor="text1"/>
                          <w:sz w:val="22"/>
                        </w:rPr>
                      </w:pPr>
                      <w:r w:rsidRPr="00265094">
                        <w:rPr>
                          <w:rFonts w:ascii="HG丸ｺﾞｼｯｸM-PRO" w:eastAsia="HG丸ｺﾞｼｯｸM-PRO" w:hAnsi="HG丸ｺﾞｼｯｸM-PRO"/>
                          <w:color w:val="000000" w:themeColor="text1"/>
                          <w:sz w:val="22"/>
                          <w:szCs w:val="24"/>
                        </w:rPr>
                        <w:t>D.</w:t>
                      </w:r>
                      <w:r w:rsidRPr="00265094">
                        <w:rPr>
                          <w:rFonts w:ascii="HG丸ｺﾞｼｯｸM-PRO" w:eastAsia="HG丸ｺﾞｼｯｸM-PRO" w:hAnsi="HG丸ｺﾞｼｯｸM-PRO"/>
                          <w:color w:val="000000" w:themeColor="text1"/>
                          <w:sz w:val="22"/>
                        </w:rPr>
                        <w:t xml:space="preserve"> 本人が相談を拒んでいても、上司の言動を社内の人たちに広く知らせるべきである。</w:t>
                      </w:r>
                    </w:p>
                    <w:p w14:paraId="576C8E44" w14:textId="07122BED" w:rsidR="00517F87" w:rsidRPr="00517F87" w:rsidRDefault="00000000" w:rsidP="00265094">
                      <w:pPr>
                        <w:snapToGrid w:val="0"/>
                        <w:spacing w:line="300" w:lineRule="exact"/>
                        <w:rPr>
                          <w:rFonts w:ascii="HG丸ｺﾞｼｯｸM-PRO" w:eastAsia="HG丸ｺﾞｼｯｸM-PRO" w:hAnsi="HG丸ｺﾞｼｯｸM-PRO"/>
                          <w:color w:val="000000" w:themeColor="text1"/>
                          <w:sz w:val="22"/>
                          <w:szCs w:val="24"/>
                        </w:rPr>
                      </w:pPr>
                      <w:r>
                        <w:rPr>
                          <w:rFonts w:ascii="HG丸ｺﾞｼｯｸM-PRO" w:eastAsia="HG丸ｺﾞｼｯｸM-PRO" w:hAnsi="HG丸ｺﾞｼｯｸM-PRO"/>
                          <w:color w:val="000000" w:themeColor="text1"/>
                          <w:sz w:val="22"/>
                          <w:szCs w:val="24"/>
                        </w:rPr>
                        <w:pict w14:anchorId="3AB7F28F">
                          <v:rect id="_x0000_i1026" style="width:0;height:1.5pt" o:hralign="center" o:hrstd="t" o:hr="t" fillcolor="#a0a0a0" stroked="f">
                            <v:textbox inset="5.85pt,.7pt,5.85pt,.7pt"/>
                          </v:rect>
                        </w:pict>
                      </w:r>
                    </w:p>
                    <w:p w14:paraId="7A9AAD5A" w14:textId="77777777" w:rsidR="00517F87" w:rsidRPr="00517F87" w:rsidRDefault="00517F87" w:rsidP="00517F87">
                      <w:pPr>
                        <w:snapToGrid w:val="0"/>
                        <w:spacing w:line="300" w:lineRule="exact"/>
                        <w:rPr>
                          <w:rFonts w:ascii="HG丸ｺﾞｼｯｸM-PRO" w:eastAsia="HG丸ｺﾞｼｯｸM-PRO" w:hAnsi="HG丸ｺﾞｼｯｸM-PRO"/>
                          <w:b/>
                          <w:bCs/>
                          <w:color w:val="000000" w:themeColor="text1"/>
                          <w:sz w:val="22"/>
                          <w:szCs w:val="24"/>
                        </w:rPr>
                      </w:pPr>
                      <w:r w:rsidRPr="00517F87">
                        <w:rPr>
                          <w:rFonts w:ascii="HG丸ｺﾞｼｯｸM-PRO" w:eastAsia="HG丸ｺﾞｼｯｸM-PRO" w:hAnsi="HG丸ｺﾞｼｯｸM-PRO"/>
                          <w:b/>
                          <w:bCs/>
                          <w:color w:val="000000" w:themeColor="text1"/>
                          <w:sz w:val="22"/>
                          <w:szCs w:val="24"/>
                        </w:rPr>
                        <w:t>Q3</w:t>
                      </w:r>
                    </w:p>
                    <w:p w14:paraId="1AF9500E" w14:textId="77777777" w:rsidR="00517F87" w:rsidRPr="00517F87" w:rsidRDefault="00517F87" w:rsidP="00517F87">
                      <w:pPr>
                        <w:snapToGrid w:val="0"/>
                        <w:spacing w:line="300" w:lineRule="exact"/>
                        <w:rPr>
                          <w:rFonts w:ascii="HG丸ｺﾞｼｯｸM-PRO" w:eastAsia="HG丸ｺﾞｼｯｸM-PRO" w:hAnsi="HG丸ｺﾞｼｯｸM-PRO"/>
                          <w:color w:val="000000" w:themeColor="text1"/>
                          <w:sz w:val="22"/>
                          <w:szCs w:val="24"/>
                        </w:rPr>
                      </w:pPr>
                      <w:r w:rsidRPr="00517F87">
                        <w:rPr>
                          <w:rFonts w:ascii="HG丸ｺﾞｼｯｸM-PRO" w:eastAsia="HG丸ｺﾞｼｯｸM-PRO" w:hAnsi="HG丸ｺﾞｼｯｸM-PRO"/>
                          <w:b/>
                          <w:bCs/>
                          <w:color w:val="000000" w:themeColor="text1"/>
                          <w:sz w:val="22"/>
                          <w:szCs w:val="24"/>
                        </w:rPr>
                        <w:t>Q. このケースから学べることとして、最も適切なのはどれでしょうか？</w:t>
                      </w:r>
                    </w:p>
                    <w:p w14:paraId="6980F463" w14:textId="77777777" w:rsidR="00517F87" w:rsidRPr="00517F87" w:rsidRDefault="00517F87" w:rsidP="00517F87">
                      <w:pPr>
                        <w:snapToGrid w:val="0"/>
                        <w:spacing w:line="340" w:lineRule="exact"/>
                        <w:rPr>
                          <w:rFonts w:ascii="HG丸ｺﾞｼｯｸM-PRO" w:eastAsia="HG丸ｺﾞｼｯｸM-PRO" w:hAnsi="HG丸ｺﾞｼｯｸM-PRO"/>
                          <w:color w:val="000000" w:themeColor="text1"/>
                          <w:sz w:val="22"/>
                          <w:szCs w:val="24"/>
                        </w:rPr>
                      </w:pPr>
                      <w:r w:rsidRPr="00517F87">
                        <w:rPr>
                          <w:rFonts w:ascii="HG丸ｺﾞｼｯｸM-PRO" w:eastAsia="HG丸ｺﾞｼｯｸM-PRO" w:hAnsi="HG丸ｺﾞｼｯｸM-PRO"/>
                          <w:color w:val="000000" w:themeColor="text1"/>
                          <w:sz w:val="22"/>
                          <w:szCs w:val="24"/>
                        </w:rPr>
                        <w:t>A. 上司に不満があっても伝えてはいけない。</w:t>
                      </w:r>
                    </w:p>
                    <w:p w14:paraId="132C68DD" w14:textId="77777777" w:rsidR="00517F87" w:rsidRPr="00517F87" w:rsidRDefault="00517F87" w:rsidP="00517F87">
                      <w:pPr>
                        <w:snapToGrid w:val="0"/>
                        <w:spacing w:line="340" w:lineRule="exact"/>
                        <w:rPr>
                          <w:rFonts w:ascii="HG丸ｺﾞｼｯｸM-PRO" w:eastAsia="HG丸ｺﾞｼｯｸM-PRO" w:hAnsi="HG丸ｺﾞｼｯｸM-PRO"/>
                          <w:color w:val="000000" w:themeColor="text1"/>
                          <w:sz w:val="22"/>
                          <w:szCs w:val="24"/>
                        </w:rPr>
                      </w:pPr>
                      <w:r w:rsidRPr="00517F87">
                        <w:rPr>
                          <w:rFonts w:ascii="HG丸ｺﾞｼｯｸM-PRO" w:eastAsia="HG丸ｺﾞｼｯｸM-PRO" w:hAnsi="HG丸ｺﾞｼｯｸM-PRO"/>
                          <w:b/>
                          <w:bCs/>
                          <w:color w:val="000000" w:themeColor="text1"/>
                          <w:sz w:val="22"/>
                          <w:szCs w:val="24"/>
                        </w:rPr>
                        <w:t>B. 不満を伝えることは大切だが、人格を傷つける表現は避ける必要がある。</w:t>
                      </w:r>
                      <w:r w:rsidRPr="00517F87">
                        <w:rPr>
                          <w:rFonts w:ascii="HG丸ｺﾞｼｯｸM-PRO" w:eastAsia="HG丸ｺﾞｼｯｸM-PRO" w:hAnsi="HG丸ｺﾞｼｯｸM-PRO"/>
                          <w:color w:val="000000" w:themeColor="text1"/>
                          <w:sz w:val="22"/>
                          <w:szCs w:val="24"/>
                        </w:rPr>
                        <w:t>（正解）</w:t>
                      </w:r>
                    </w:p>
                    <w:p w14:paraId="29BF932B" w14:textId="77777777" w:rsidR="00517F87" w:rsidRPr="00517F87" w:rsidRDefault="00517F87" w:rsidP="00517F87">
                      <w:pPr>
                        <w:snapToGrid w:val="0"/>
                        <w:spacing w:line="340" w:lineRule="exact"/>
                        <w:rPr>
                          <w:rFonts w:ascii="HG丸ｺﾞｼｯｸM-PRO" w:eastAsia="HG丸ｺﾞｼｯｸM-PRO" w:hAnsi="HG丸ｺﾞｼｯｸM-PRO"/>
                          <w:color w:val="000000" w:themeColor="text1"/>
                          <w:sz w:val="22"/>
                          <w:szCs w:val="24"/>
                        </w:rPr>
                      </w:pPr>
                      <w:r w:rsidRPr="00517F87">
                        <w:rPr>
                          <w:rFonts w:ascii="HG丸ｺﾞｼｯｸM-PRO" w:eastAsia="HG丸ｺﾞｼｯｸM-PRO" w:hAnsi="HG丸ｺﾞｼｯｸM-PRO"/>
                          <w:color w:val="000000" w:themeColor="text1"/>
                          <w:sz w:val="22"/>
                          <w:szCs w:val="24"/>
                        </w:rPr>
                        <w:t>C. メールで意見を伝えること自体が問題である。</w:t>
                      </w:r>
                    </w:p>
                    <w:p w14:paraId="357DAAE5" w14:textId="77777777" w:rsidR="00517F87" w:rsidRPr="00517F87" w:rsidRDefault="00517F87" w:rsidP="00517F87">
                      <w:pPr>
                        <w:snapToGrid w:val="0"/>
                        <w:spacing w:line="340" w:lineRule="exact"/>
                        <w:rPr>
                          <w:rFonts w:ascii="HG丸ｺﾞｼｯｸM-PRO" w:eastAsia="HG丸ｺﾞｼｯｸM-PRO" w:hAnsi="HG丸ｺﾞｼｯｸM-PRO"/>
                          <w:color w:val="000000" w:themeColor="text1"/>
                          <w:sz w:val="22"/>
                          <w:szCs w:val="24"/>
                        </w:rPr>
                      </w:pPr>
                      <w:r w:rsidRPr="00517F87">
                        <w:rPr>
                          <w:rFonts w:ascii="HG丸ｺﾞｼｯｸM-PRO" w:eastAsia="HG丸ｺﾞｼｯｸM-PRO" w:hAnsi="HG丸ｺﾞｼｯｸM-PRO"/>
                          <w:color w:val="000000" w:themeColor="text1"/>
                          <w:sz w:val="22"/>
                          <w:szCs w:val="24"/>
                        </w:rPr>
                        <w:t>D. 部下から上司へのハラスメントは認められない。</w:t>
                      </w:r>
                    </w:p>
                    <w:p w14:paraId="6CC8896E" w14:textId="0EB79412" w:rsidR="002051D8" w:rsidRPr="00517F87" w:rsidRDefault="002051D8" w:rsidP="00517F87">
                      <w:pPr>
                        <w:snapToGrid w:val="0"/>
                        <w:spacing w:line="340" w:lineRule="exact"/>
                        <w:rPr>
                          <w:rFonts w:ascii="HG丸ｺﾞｼｯｸM-PRO" w:eastAsia="HG丸ｺﾞｼｯｸM-PRO" w:hAnsi="HG丸ｺﾞｼｯｸM-PRO"/>
                          <w:color w:val="000000" w:themeColor="text1"/>
                          <w:sz w:val="22"/>
                          <w:szCs w:val="24"/>
                        </w:rPr>
                      </w:pPr>
                    </w:p>
                  </w:txbxContent>
                </v:textbox>
              </v:rect>
            </w:pict>
          </mc:Fallback>
        </mc:AlternateContent>
      </w:r>
    </w:p>
    <w:p w14:paraId="7CCEE4AD" w14:textId="207B6C3C" w:rsidR="006C79CC" w:rsidRDefault="006C79CC" w:rsidP="006C79CC">
      <w:pPr>
        <w:jc w:val="left"/>
        <w:rPr>
          <w:rFonts w:ascii="HG丸ｺﾞｼｯｸM-PRO" w:eastAsia="HG丸ｺﾞｼｯｸM-PRO" w:hAnsi="HG丸ｺﾞｼｯｸM-PRO"/>
          <w:color w:val="000000" w:themeColor="dark1"/>
          <w:kern w:val="24"/>
          <w:sz w:val="22"/>
        </w:rPr>
      </w:pPr>
    </w:p>
    <w:p w14:paraId="2827C480" w14:textId="055F1A59" w:rsidR="006C79CC" w:rsidRDefault="006C79CC" w:rsidP="006C79CC">
      <w:pPr>
        <w:jc w:val="left"/>
        <w:rPr>
          <w:rFonts w:ascii="HG丸ｺﾞｼｯｸM-PRO" w:eastAsia="HG丸ｺﾞｼｯｸM-PRO" w:hAnsi="HG丸ｺﾞｼｯｸM-PRO"/>
          <w:color w:val="000000" w:themeColor="dark1"/>
          <w:kern w:val="24"/>
          <w:sz w:val="22"/>
        </w:rPr>
      </w:pPr>
    </w:p>
    <w:p w14:paraId="18AA1B86" w14:textId="5FACD82D" w:rsidR="006C79CC" w:rsidRDefault="006C79CC" w:rsidP="006C79CC">
      <w:pPr>
        <w:jc w:val="left"/>
        <w:rPr>
          <w:rFonts w:ascii="HG丸ｺﾞｼｯｸM-PRO" w:eastAsia="HG丸ｺﾞｼｯｸM-PRO" w:hAnsi="HG丸ｺﾞｼｯｸM-PRO"/>
          <w:color w:val="000000" w:themeColor="dark1"/>
          <w:kern w:val="24"/>
          <w:sz w:val="22"/>
        </w:rPr>
      </w:pPr>
    </w:p>
    <w:p w14:paraId="50EE9FEC" w14:textId="2DF24E3A" w:rsidR="006C79CC" w:rsidRDefault="006C79CC" w:rsidP="006C79CC">
      <w:pPr>
        <w:jc w:val="left"/>
        <w:rPr>
          <w:rFonts w:ascii="HG丸ｺﾞｼｯｸM-PRO" w:eastAsia="HG丸ｺﾞｼｯｸM-PRO" w:hAnsi="HG丸ｺﾞｼｯｸM-PRO"/>
          <w:color w:val="000000" w:themeColor="dark1"/>
          <w:kern w:val="24"/>
          <w:sz w:val="22"/>
        </w:rPr>
      </w:pPr>
    </w:p>
    <w:p w14:paraId="6D79FC12" w14:textId="11C226D5" w:rsidR="006C79CC" w:rsidRDefault="006C79CC" w:rsidP="006C79CC">
      <w:pPr>
        <w:jc w:val="left"/>
        <w:rPr>
          <w:rFonts w:ascii="HG丸ｺﾞｼｯｸM-PRO" w:eastAsia="HG丸ｺﾞｼｯｸM-PRO" w:hAnsi="HG丸ｺﾞｼｯｸM-PRO"/>
          <w:color w:val="000000" w:themeColor="dark1"/>
          <w:kern w:val="24"/>
          <w:sz w:val="22"/>
        </w:rPr>
      </w:pPr>
    </w:p>
    <w:p w14:paraId="7C928C9C" w14:textId="6D12BC92" w:rsidR="008D0C8C" w:rsidRDefault="008D0C8C" w:rsidP="008D0C8C">
      <w:pPr>
        <w:jc w:val="left"/>
        <w:rPr>
          <w:rFonts w:ascii="HG丸ｺﾞｼｯｸM-PRO" w:eastAsia="HG丸ｺﾞｼｯｸM-PRO" w:hAnsi="HG丸ｺﾞｼｯｸM-PRO"/>
          <w:color w:val="000000" w:themeColor="dark1"/>
          <w:kern w:val="24"/>
          <w:sz w:val="22"/>
        </w:rPr>
      </w:pPr>
    </w:p>
    <w:p w14:paraId="1D2926D9" w14:textId="776F6EA6" w:rsidR="008D0C8C" w:rsidRDefault="008D0C8C" w:rsidP="008D0C8C">
      <w:pPr>
        <w:jc w:val="left"/>
        <w:rPr>
          <w:rFonts w:ascii="HG丸ｺﾞｼｯｸM-PRO" w:eastAsia="HG丸ｺﾞｼｯｸM-PRO" w:hAnsi="HG丸ｺﾞｼｯｸM-PRO"/>
          <w:color w:val="000000" w:themeColor="dark1"/>
          <w:kern w:val="24"/>
          <w:sz w:val="22"/>
        </w:rPr>
      </w:pPr>
    </w:p>
    <w:p w14:paraId="70CCBA40" w14:textId="37BE5899" w:rsidR="008D0C8C" w:rsidRDefault="008D0C8C" w:rsidP="008D0C8C">
      <w:pPr>
        <w:jc w:val="left"/>
        <w:rPr>
          <w:rFonts w:ascii="HG丸ｺﾞｼｯｸM-PRO" w:eastAsia="HG丸ｺﾞｼｯｸM-PRO" w:hAnsi="HG丸ｺﾞｼｯｸM-PRO"/>
          <w:color w:val="000000" w:themeColor="dark1"/>
          <w:kern w:val="24"/>
          <w:sz w:val="22"/>
        </w:rPr>
      </w:pPr>
    </w:p>
    <w:p w14:paraId="79121B4A" w14:textId="77777777" w:rsidR="008D0C8C" w:rsidRDefault="008D0C8C" w:rsidP="008D0C8C">
      <w:pPr>
        <w:jc w:val="left"/>
        <w:rPr>
          <w:rFonts w:ascii="HG丸ｺﾞｼｯｸM-PRO" w:eastAsia="HG丸ｺﾞｼｯｸM-PRO" w:hAnsi="HG丸ｺﾞｼｯｸM-PRO"/>
          <w:color w:val="000000" w:themeColor="dark1"/>
          <w:kern w:val="24"/>
          <w:sz w:val="22"/>
        </w:rPr>
      </w:pPr>
    </w:p>
    <w:p w14:paraId="18EB12F4" w14:textId="77777777" w:rsidR="008D0C8C" w:rsidRPr="008D0C8C" w:rsidRDefault="008D0C8C" w:rsidP="008D0C8C">
      <w:pPr>
        <w:snapToGrid w:val="0"/>
        <w:jc w:val="left"/>
        <w:rPr>
          <w:rFonts w:ascii="HG丸ｺﾞｼｯｸM-PRO" w:eastAsia="HG丸ｺﾞｼｯｸM-PRO" w:hAnsi="HG丸ｺﾞｼｯｸM-PRO"/>
          <w:color w:val="000000" w:themeColor="dark1"/>
          <w:kern w:val="24"/>
          <w:sz w:val="16"/>
          <w:szCs w:val="16"/>
        </w:rPr>
      </w:pPr>
    </w:p>
    <w:p w14:paraId="604793D1" w14:textId="4F570F4F" w:rsidR="00863A46" w:rsidRDefault="00D12A91" w:rsidP="00DB7DC7">
      <w:pPr>
        <w:ind w:firstLineChars="100" w:firstLine="220"/>
        <w:jc w:val="left"/>
        <w:rPr>
          <w:rFonts w:ascii="HG丸ｺﾞｼｯｸM-PRO" w:eastAsia="HG丸ｺﾞｼｯｸM-PRO" w:hAnsi="HG丸ｺﾞｼｯｸM-PRO"/>
          <w:color w:val="000000" w:themeColor="dark1"/>
          <w:kern w:val="24"/>
          <w:sz w:val="22"/>
        </w:rPr>
      </w:pPr>
      <w:r>
        <w:rPr>
          <w:rFonts w:ascii="HG丸ｺﾞｼｯｸM-PRO" w:eastAsia="HG丸ｺﾞｼｯｸM-PRO" w:hAnsi="HG丸ｺﾞｼｯｸM-PRO" w:hint="eastAsia"/>
          <w:color w:val="000000" w:themeColor="dark1"/>
          <w:kern w:val="24"/>
          <w:sz w:val="22"/>
        </w:rPr>
        <w:t>裏面に答えがあります。</w:t>
      </w:r>
    </w:p>
    <w:p w14:paraId="36611D15" w14:textId="3F2EE3A6" w:rsidR="00B1571B" w:rsidRDefault="00272E71" w:rsidP="00A93FF6">
      <w:pPr>
        <w:jc w:val="left"/>
        <w:rPr>
          <w:rFonts w:ascii="HG丸ｺﾞｼｯｸM-PRO" w:eastAsia="HG丸ｺﾞｼｯｸM-PRO" w:hAnsi="HG丸ｺﾞｼｯｸM-PRO"/>
          <w:color w:val="000000" w:themeColor="dark1"/>
          <w:kern w:val="24"/>
          <w:sz w:val="22"/>
        </w:rPr>
      </w:pPr>
      <w:r w:rsidRPr="00BC1BD4">
        <w:rPr>
          <w:noProof/>
        </w:rPr>
        <w:lastRenderedPageBreak/>
        <mc:AlternateContent>
          <mc:Choice Requires="wps">
            <w:drawing>
              <wp:anchor distT="0" distB="0" distL="114300" distR="114300" simplePos="0" relativeHeight="251771904" behindDoc="0" locked="0" layoutInCell="1" allowOverlap="1" wp14:anchorId="144EA525" wp14:editId="24BC4D4B">
                <wp:simplePos x="0" y="0"/>
                <wp:positionH relativeFrom="margin">
                  <wp:align>right</wp:align>
                </wp:positionH>
                <wp:positionV relativeFrom="paragraph">
                  <wp:posOffset>38735</wp:posOffset>
                </wp:positionV>
                <wp:extent cx="6479540" cy="4216400"/>
                <wp:effectExtent l="0" t="0" r="16510" b="12700"/>
                <wp:wrapNone/>
                <wp:docPr id="5" name="正方形/長方形 3"/>
                <wp:cNvGraphicFramePr/>
                <a:graphic xmlns:a="http://schemas.openxmlformats.org/drawingml/2006/main">
                  <a:graphicData uri="http://schemas.microsoft.com/office/word/2010/wordprocessingShape">
                    <wps:wsp>
                      <wps:cNvSpPr/>
                      <wps:spPr>
                        <a:xfrm>
                          <a:off x="0" y="0"/>
                          <a:ext cx="6479540" cy="4216400"/>
                        </a:xfrm>
                        <a:prstGeom prst="rect">
                          <a:avLst/>
                        </a:prstGeom>
                      </wps:spPr>
                      <wps:style>
                        <a:lnRef idx="2">
                          <a:schemeClr val="accent3"/>
                        </a:lnRef>
                        <a:fillRef idx="1">
                          <a:schemeClr val="lt1"/>
                        </a:fillRef>
                        <a:effectRef idx="0">
                          <a:schemeClr val="accent3"/>
                        </a:effectRef>
                        <a:fontRef idx="minor">
                          <a:schemeClr val="dk1"/>
                        </a:fontRef>
                      </wps:style>
                      <wps:txbx>
                        <w:txbxContent>
                          <w:p w14:paraId="410D2394" w14:textId="4E0E16D2" w:rsidR="001F20F5" w:rsidRPr="001F20F5" w:rsidRDefault="001F20F5" w:rsidP="001F20F5">
                            <w:pPr>
                              <w:snapToGrid w:val="0"/>
                              <w:spacing w:line="300" w:lineRule="exact"/>
                              <w:rPr>
                                <w:rFonts w:ascii="HG丸ｺﾞｼｯｸM-PRO" w:eastAsia="HG丸ｺﾞｼｯｸM-PRO" w:hAnsi="HG丸ｺﾞｼｯｸM-PRO" w:hint="eastAsia"/>
                                <w:b/>
                                <w:bCs/>
                                <w:color w:val="000000" w:themeColor="text1"/>
                                <w:sz w:val="22"/>
                              </w:rPr>
                            </w:pPr>
                            <w:r w:rsidRPr="001F20F5">
                              <w:rPr>
                                <w:rFonts w:ascii="HG丸ｺﾞｼｯｸM-PRO" w:eastAsia="HG丸ｺﾞｼｯｸM-PRO" w:hAnsi="HG丸ｺﾞｼｯｸM-PRO"/>
                                <w:b/>
                                <w:bCs/>
                                <w:color w:val="000000" w:themeColor="text1"/>
                                <w:sz w:val="22"/>
                              </w:rPr>
                              <w:t>【Q1】正解</w:t>
                            </w:r>
                            <w:r>
                              <w:rPr>
                                <w:rFonts w:ascii="HG丸ｺﾞｼｯｸM-PRO" w:eastAsia="HG丸ｺﾞｼｯｸM-PRO" w:hAnsi="HG丸ｺﾞｼｯｸM-PRO" w:hint="eastAsia"/>
                                <w:b/>
                                <w:bCs/>
                                <w:color w:val="000000" w:themeColor="text1"/>
                                <w:sz w:val="22"/>
                              </w:rPr>
                              <w:t>：</w:t>
                            </w:r>
                            <w:r w:rsidRPr="001F20F5">
                              <w:rPr>
                                <w:rFonts w:ascii="HG丸ｺﾞｼｯｸM-PRO" w:eastAsia="HG丸ｺﾞｼｯｸM-PRO" w:hAnsi="HG丸ｺﾞｼｯｸM-PRO"/>
                                <w:b/>
                                <w:bCs/>
                                <w:color w:val="000000" w:themeColor="text1"/>
                                <w:sz w:val="22"/>
                              </w:rPr>
                              <w:t>C</w:t>
                            </w:r>
                            <w:r w:rsidR="00711240">
                              <w:rPr>
                                <w:rFonts w:ascii="HG丸ｺﾞｼｯｸM-PRO" w:eastAsia="HG丸ｺﾞｼｯｸM-PRO" w:hAnsi="HG丸ｺﾞｼｯｸM-PRO" w:hint="eastAsia"/>
                                <w:b/>
                                <w:bCs/>
                                <w:color w:val="000000" w:themeColor="text1"/>
                                <w:sz w:val="22"/>
                              </w:rPr>
                              <w:t>．</w:t>
                            </w:r>
                            <w:r w:rsidR="00711240" w:rsidRPr="00265094">
                              <w:rPr>
                                <w:rFonts w:ascii="HG丸ｺﾞｼｯｸM-PRO" w:eastAsia="HG丸ｺﾞｼｯｸM-PRO" w:hAnsi="HG丸ｺﾞｼｯｸM-PRO"/>
                                <w:color w:val="000000" w:themeColor="text1"/>
                                <w:sz w:val="22"/>
                                <w:szCs w:val="24"/>
                              </w:rPr>
                              <w:t>被害を受けた同僚に声をかけ、必要に応じて相談窓口につなぐ</w:t>
                            </w:r>
                          </w:p>
                          <w:p w14:paraId="301AC38D" w14:textId="77777777" w:rsidR="001F20F5" w:rsidRPr="001F20F5" w:rsidRDefault="001F20F5" w:rsidP="001F20F5">
                            <w:pPr>
                              <w:snapToGrid w:val="0"/>
                              <w:spacing w:line="300" w:lineRule="exact"/>
                              <w:ind w:leftChars="100" w:left="210"/>
                              <w:rPr>
                                <w:rFonts w:ascii="HG丸ｺﾞｼｯｸM-PRO" w:eastAsia="HG丸ｺﾞｼｯｸM-PRO" w:hAnsi="HG丸ｺﾞｼｯｸM-PRO"/>
                                <w:color w:val="000000" w:themeColor="text1"/>
                                <w:sz w:val="22"/>
                              </w:rPr>
                            </w:pPr>
                            <w:r w:rsidRPr="001F20F5">
                              <w:rPr>
                                <w:rFonts w:ascii="HG丸ｺﾞｼｯｸM-PRO" w:eastAsia="HG丸ｺﾞｼｯｸM-PRO" w:hAnsi="HG丸ｺﾞｼｯｸM-PRO"/>
                                <w:color w:val="000000" w:themeColor="text1"/>
                                <w:sz w:val="22"/>
                              </w:rPr>
                              <w:t>ハラスメントを目撃したときは、見て見ぬふりをせず、自分にできる行動を考えることが大切です。被害を受けた人に「大丈夫？」と声をかけ、話を聴いたり、必要に応じて相談窓口を案内したりすることも有効です。一方、その場で上司に強く言い返すと、状況が悪化するおそれがあります。また、撮影した映像などを社内で広く共有することは、プライバシーの侵害につながる可能性があるため、避けましょう。</w:t>
                            </w:r>
                          </w:p>
                          <w:p w14:paraId="0DCCC973" w14:textId="07DC3922" w:rsidR="001F20F5" w:rsidRPr="001F20F5" w:rsidRDefault="001F20F5" w:rsidP="001F20F5">
                            <w:pPr>
                              <w:snapToGrid w:val="0"/>
                              <w:spacing w:line="300" w:lineRule="exact"/>
                              <w:rPr>
                                <w:rFonts w:ascii="HG丸ｺﾞｼｯｸM-PRO" w:eastAsia="HG丸ｺﾞｼｯｸM-PRO" w:hAnsi="HG丸ｺﾞｼｯｸM-PRO" w:hint="eastAsia"/>
                                <w:b/>
                                <w:bCs/>
                                <w:color w:val="000000" w:themeColor="text1"/>
                                <w:sz w:val="22"/>
                              </w:rPr>
                            </w:pPr>
                            <w:r w:rsidRPr="001F20F5">
                              <w:rPr>
                                <w:rFonts w:ascii="HG丸ｺﾞｼｯｸM-PRO" w:eastAsia="HG丸ｺﾞｼｯｸM-PRO" w:hAnsi="HG丸ｺﾞｼｯｸM-PRO"/>
                                <w:b/>
                                <w:bCs/>
                                <w:color w:val="000000" w:themeColor="text1"/>
                                <w:sz w:val="22"/>
                              </w:rPr>
                              <w:t>【Q2】正解</w:t>
                            </w:r>
                            <w:r>
                              <w:rPr>
                                <w:rFonts w:ascii="HG丸ｺﾞｼｯｸM-PRO" w:eastAsia="HG丸ｺﾞｼｯｸM-PRO" w:hAnsi="HG丸ｺﾞｼｯｸM-PRO" w:hint="eastAsia"/>
                                <w:b/>
                                <w:bCs/>
                                <w:color w:val="000000" w:themeColor="text1"/>
                                <w:sz w:val="22"/>
                              </w:rPr>
                              <w:t>：</w:t>
                            </w:r>
                            <w:r w:rsidR="00711240">
                              <w:rPr>
                                <w:rFonts w:ascii="HG丸ｺﾞｼｯｸM-PRO" w:eastAsia="HG丸ｺﾞｼｯｸM-PRO" w:hAnsi="HG丸ｺﾞｼｯｸM-PRO" w:hint="eastAsia"/>
                                <w:b/>
                                <w:bCs/>
                                <w:color w:val="000000" w:themeColor="text1"/>
                                <w:sz w:val="22"/>
                              </w:rPr>
                              <w:t>B．</w:t>
                            </w:r>
                            <w:r w:rsidR="00711240" w:rsidRPr="00265094">
                              <w:rPr>
                                <w:rFonts w:ascii="HG丸ｺﾞｼｯｸM-PRO" w:eastAsia="HG丸ｺﾞｼｯｸM-PRO" w:hAnsi="HG丸ｺﾞｼｯｸM-PRO"/>
                                <w:color w:val="000000" w:themeColor="text1"/>
                                <w:sz w:val="22"/>
                              </w:rPr>
                              <w:t>本人の意向に配慮しながら、Aさん自身が相談窓口に状況を伝えることもできる。</w:t>
                            </w:r>
                          </w:p>
                          <w:p w14:paraId="0458F05C" w14:textId="77777777" w:rsidR="001F20F5" w:rsidRPr="001F20F5" w:rsidRDefault="001F20F5" w:rsidP="001F20F5">
                            <w:pPr>
                              <w:snapToGrid w:val="0"/>
                              <w:spacing w:line="300" w:lineRule="exact"/>
                              <w:ind w:leftChars="100" w:left="210"/>
                              <w:rPr>
                                <w:rFonts w:ascii="HG丸ｺﾞｼｯｸM-PRO" w:eastAsia="HG丸ｺﾞｼｯｸM-PRO" w:hAnsi="HG丸ｺﾞｼｯｸM-PRO"/>
                                <w:color w:val="000000" w:themeColor="text1"/>
                                <w:sz w:val="22"/>
                              </w:rPr>
                            </w:pPr>
                            <w:r w:rsidRPr="001F20F5">
                              <w:rPr>
                                <w:rFonts w:ascii="HG丸ｺﾞｼｯｸM-PRO" w:eastAsia="HG丸ｺﾞｼｯｸM-PRO" w:hAnsi="HG丸ｺﾞｼｯｸM-PRO"/>
                                <w:color w:val="000000" w:themeColor="text1"/>
                                <w:sz w:val="22"/>
                              </w:rPr>
                              <w:t>ハラスメントの相談は、被害を受けた本人だけでなく、目撃した第三者も行うことができます。本人が「大ごとにしたくない」と言っていても、目撃者自身が相談窓口に状況を伝えることは可能です。ただし、本人の気持ちやプライバシーを尊重することが重要です。相談窓口に伝える際には、確認した事実と推測を区別し、本人の意向も伝えるとよいでしょう。</w:t>
                            </w:r>
                          </w:p>
                          <w:p w14:paraId="2335B345" w14:textId="77777777" w:rsidR="001F20F5" w:rsidRDefault="008F3319" w:rsidP="001F20F5">
                            <w:pPr>
                              <w:snapToGrid w:val="0"/>
                              <w:spacing w:line="300" w:lineRule="exact"/>
                              <w:rPr>
                                <w:rFonts w:ascii="HG丸ｺﾞｼｯｸM-PRO" w:eastAsia="HG丸ｺﾞｼｯｸM-PRO" w:hAnsi="HG丸ｺﾞｼｯｸM-PRO"/>
                                <w:b/>
                                <w:bCs/>
                                <w:color w:val="000000" w:themeColor="text1"/>
                                <w:sz w:val="22"/>
                              </w:rPr>
                            </w:pPr>
                            <w:r w:rsidRPr="00AC0F41">
                              <w:rPr>
                                <w:rFonts w:ascii="HG丸ｺﾞｼｯｸM-PRO" w:eastAsia="HG丸ｺﾞｼｯｸM-PRO" w:hAnsi="HG丸ｺﾞｼｯｸM-PRO"/>
                                <w:b/>
                                <w:bCs/>
                                <w:color w:val="000000" w:themeColor="text1"/>
                                <w:sz w:val="22"/>
                              </w:rPr>
                              <w:t>【今回のポイント】</w:t>
                            </w:r>
                          </w:p>
                          <w:p w14:paraId="249CBA7E" w14:textId="6EDE2593" w:rsidR="001F20F5" w:rsidRPr="001F20F5" w:rsidRDefault="001F20F5" w:rsidP="001F20F5">
                            <w:pPr>
                              <w:snapToGrid w:val="0"/>
                              <w:spacing w:line="300" w:lineRule="exact"/>
                              <w:ind w:leftChars="100" w:left="210"/>
                              <w:rPr>
                                <w:rFonts w:ascii="HG丸ｺﾞｼｯｸM-PRO" w:eastAsia="HG丸ｺﾞｼｯｸM-PRO" w:hAnsi="HG丸ｺﾞｼｯｸM-PRO"/>
                                <w:color w:val="000000" w:themeColor="text1"/>
                                <w:sz w:val="22"/>
                              </w:rPr>
                            </w:pPr>
                            <w:r w:rsidRPr="001F20F5">
                              <w:rPr>
                                <w:rFonts w:ascii="HG丸ｺﾞｼｯｸM-PRO" w:eastAsia="HG丸ｺﾞｼｯｸM-PRO" w:hAnsi="HG丸ｺﾞｼｯｸM-PRO"/>
                                <w:color w:val="000000" w:themeColor="text1"/>
                                <w:sz w:val="22"/>
                              </w:rPr>
                              <w:t>ハラスメントを目撃したとき、見て見ぬふりをせず、状況を改善するために行動する第三者を「アクティブバイスタンダー（行動する</w:t>
                            </w:r>
                            <w:r w:rsidR="00711240">
                              <w:rPr>
                                <w:rFonts w:ascii="HG丸ｺﾞｼｯｸM-PRO" w:eastAsia="HG丸ｺﾞｼｯｸM-PRO" w:hAnsi="HG丸ｺﾞｼｯｸM-PRO" w:hint="eastAsia"/>
                                <w:color w:val="000000" w:themeColor="text1"/>
                                <w:sz w:val="22"/>
                              </w:rPr>
                              <w:t>第三</w:t>
                            </w:r>
                            <w:r w:rsidRPr="001F20F5">
                              <w:rPr>
                                <w:rFonts w:ascii="HG丸ｺﾞｼｯｸM-PRO" w:eastAsia="HG丸ｺﾞｼｯｸM-PRO" w:hAnsi="HG丸ｺﾞｼｯｸM-PRO"/>
                                <w:color w:val="000000" w:themeColor="text1"/>
                                <w:sz w:val="22"/>
                              </w:rPr>
                              <w:t>者）」といいます。ハラスメントを防ぐためには、加害者と被害者だけでなく、周囲の人の行動も重要です。「自分には関係ない」と何もせずにいると、ハラスメントが繰り返され、</w:t>
                            </w:r>
                            <w:r w:rsidR="007A75F3">
                              <w:rPr>
                                <w:rFonts w:ascii="HG丸ｺﾞｼｯｸM-PRO" w:eastAsia="HG丸ｺﾞｼｯｸM-PRO" w:hAnsi="HG丸ｺﾞｼｯｸM-PRO" w:hint="eastAsia"/>
                                <w:color w:val="000000" w:themeColor="text1"/>
                                <w:sz w:val="22"/>
                              </w:rPr>
                              <w:t>自分自身にとっても、働きづらい職場になる</w:t>
                            </w:r>
                            <w:r w:rsidRPr="001F20F5">
                              <w:rPr>
                                <w:rFonts w:ascii="HG丸ｺﾞｼｯｸM-PRO" w:eastAsia="HG丸ｺﾞｼｯｸM-PRO" w:hAnsi="HG丸ｺﾞｼｯｸM-PRO"/>
                                <w:color w:val="000000" w:themeColor="text1"/>
                                <w:sz w:val="22"/>
                              </w:rPr>
                              <w:t>おそれがあります。</w:t>
                            </w:r>
                          </w:p>
                          <w:p w14:paraId="2BAB49DE" w14:textId="77777777" w:rsidR="001F20F5" w:rsidRPr="001F20F5" w:rsidRDefault="001F20F5" w:rsidP="001F20F5">
                            <w:pPr>
                              <w:snapToGrid w:val="0"/>
                              <w:spacing w:line="300" w:lineRule="exact"/>
                              <w:ind w:leftChars="100" w:left="210"/>
                              <w:rPr>
                                <w:rFonts w:ascii="HG丸ｺﾞｼｯｸM-PRO" w:eastAsia="HG丸ｺﾞｼｯｸM-PRO" w:hAnsi="HG丸ｺﾞｼｯｸM-PRO"/>
                                <w:color w:val="000000" w:themeColor="text1"/>
                                <w:sz w:val="22"/>
                              </w:rPr>
                            </w:pPr>
                            <w:r w:rsidRPr="001F20F5">
                              <w:rPr>
                                <w:rFonts w:ascii="HG丸ｺﾞｼｯｸM-PRO" w:eastAsia="HG丸ｺﾞｼｯｸM-PRO" w:hAnsi="HG丸ｺﾞｼｯｸM-PRO"/>
                                <w:color w:val="000000" w:themeColor="text1"/>
                                <w:sz w:val="22"/>
                              </w:rPr>
                              <w:t>ただし、必ずしもその場で加害者を注意する必要はありません。被害者に声をかけたり、話を聴いたり、相談窓口に情報を伝えたりするなど、できることはさまざまです。その際には、被害者の気持ちやプライバシー、自分自身の安全にも配慮することが大切です。</w:t>
                            </w:r>
                          </w:p>
                          <w:p w14:paraId="2C7FAC3F" w14:textId="3B459FBE" w:rsidR="008F3319" w:rsidRPr="001F20F5" w:rsidRDefault="001F20F5" w:rsidP="001F20F5">
                            <w:pPr>
                              <w:snapToGrid w:val="0"/>
                              <w:spacing w:line="300" w:lineRule="exact"/>
                              <w:ind w:leftChars="100" w:left="210"/>
                              <w:rPr>
                                <w:rFonts w:ascii="HG丸ｺﾞｼｯｸM-PRO" w:eastAsia="HG丸ｺﾞｼｯｸM-PRO" w:hAnsi="HG丸ｺﾞｼｯｸM-PRO"/>
                                <w:color w:val="000000" w:themeColor="text1"/>
                                <w:sz w:val="22"/>
                              </w:rPr>
                            </w:pPr>
                            <w:r w:rsidRPr="001F20F5">
                              <w:rPr>
                                <w:rFonts w:ascii="HG丸ｺﾞｼｯｸM-PRO" w:eastAsia="HG丸ｺﾞｼｯｸM-PRO" w:hAnsi="HG丸ｺﾞｼｯｸM-PRO"/>
                                <w:color w:val="000000" w:themeColor="text1"/>
                                <w:sz w:val="22"/>
                              </w:rPr>
                              <w:t>「自分にできることは何だろう？」と考え、無理のない範囲で行動することが、ハラスメントを許さず、誰もが安心して働ける職場づくりにつながります。</w:t>
                            </w:r>
                          </w:p>
                        </w:txbxContent>
                      </wps:txbx>
                      <wps:bodyPr wrap="square" rtlCol="0" anchor="t">
                        <a:noAutofit/>
                      </wps:bodyPr>
                    </wps:wsp>
                  </a:graphicData>
                </a:graphic>
                <wp14:sizeRelH relativeFrom="margin">
                  <wp14:pctWidth>0</wp14:pctWidth>
                </wp14:sizeRelH>
                <wp14:sizeRelV relativeFrom="margin">
                  <wp14:pctHeight>0</wp14:pctHeight>
                </wp14:sizeRelV>
              </wp:anchor>
            </w:drawing>
          </mc:Choice>
          <mc:Fallback>
            <w:pict>
              <v:rect w14:anchorId="144EA525" id="_x0000_s1035" style="position:absolute;margin-left:459pt;margin-top:3.05pt;width:510.2pt;height:332pt;z-index:2517719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" fillcolor="white [3201]" strokecolor="#9bbb59 [3206]" strokeweight="1pt">
                <v:textbox>
                  <w:txbxContent>
                    <w:p w14:paraId="410D2394" w14:textId="4E0E16D2" w:rsidR="001F20F5" w:rsidRPr="001F20F5" w:rsidRDefault="001F20F5" w:rsidP="001F20F5">
                      <w:pPr>
                        <w:snapToGrid w:val="0"/>
                        <w:spacing w:line="300" w:lineRule="exact"/>
                        <w:rPr>
                          <w:rFonts w:ascii="HG丸ｺﾞｼｯｸM-PRO" w:eastAsia="HG丸ｺﾞｼｯｸM-PRO" w:hAnsi="HG丸ｺﾞｼｯｸM-PRO" w:hint="eastAsia"/>
                          <w:b/>
                          <w:bCs/>
                          <w:color w:val="000000" w:themeColor="text1"/>
                          <w:sz w:val="22"/>
                        </w:rPr>
                      </w:pPr>
                      <w:r w:rsidRPr="001F20F5">
                        <w:rPr>
                          <w:rFonts w:ascii="HG丸ｺﾞｼｯｸM-PRO" w:eastAsia="HG丸ｺﾞｼｯｸM-PRO" w:hAnsi="HG丸ｺﾞｼｯｸM-PRO"/>
                          <w:b/>
                          <w:bCs/>
                          <w:color w:val="000000" w:themeColor="text1"/>
                          <w:sz w:val="22"/>
                        </w:rPr>
                        <w:t>【Q1】正解</w:t>
                      </w:r>
                      <w:r>
                        <w:rPr>
                          <w:rFonts w:ascii="HG丸ｺﾞｼｯｸM-PRO" w:eastAsia="HG丸ｺﾞｼｯｸM-PRO" w:hAnsi="HG丸ｺﾞｼｯｸM-PRO" w:hint="eastAsia"/>
                          <w:b/>
                          <w:bCs/>
                          <w:color w:val="000000" w:themeColor="text1"/>
                          <w:sz w:val="22"/>
                        </w:rPr>
                        <w:t>：</w:t>
                      </w:r>
                      <w:r w:rsidRPr="001F20F5">
                        <w:rPr>
                          <w:rFonts w:ascii="HG丸ｺﾞｼｯｸM-PRO" w:eastAsia="HG丸ｺﾞｼｯｸM-PRO" w:hAnsi="HG丸ｺﾞｼｯｸM-PRO"/>
                          <w:b/>
                          <w:bCs/>
                          <w:color w:val="000000" w:themeColor="text1"/>
                          <w:sz w:val="22"/>
                        </w:rPr>
                        <w:t>C</w:t>
                      </w:r>
                      <w:r w:rsidR="00711240">
                        <w:rPr>
                          <w:rFonts w:ascii="HG丸ｺﾞｼｯｸM-PRO" w:eastAsia="HG丸ｺﾞｼｯｸM-PRO" w:hAnsi="HG丸ｺﾞｼｯｸM-PRO" w:hint="eastAsia"/>
                          <w:b/>
                          <w:bCs/>
                          <w:color w:val="000000" w:themeColor="text1"/>
                          <w:sz w:val="22"/>
                        </w:rPr>
                        <w:t>．</w:t>
                      </w:r>
                      <w:r w:rsidR="00711240" w:rsidRPr="00265094">
                        <w:rPr>
                          <w:rFonts w:ascii="HG丸ｺﾞｼｯｸM-PRO" w:eastAsia="HG丸ｺﾞｼｯｸM-PRO" w:hAnsi="HG丸ｺﾞｼｯｸM-PRO"/>
                          <w:color w:val="000000" w:themeColor="text1"/>
                          <w:sz w:val="22"/>
                          <w:szCs w:val="24"/>
                        </w:rPr>
                        <w:t>被害を受けた同僚に声をかけ、必要に応じて相談窓口につなぐ</w:t>
                      </w:r>
                    </w:p>
                    <w:p w14:paraId="301AC38D" w14:textId="77777777" w:rsidR="001F20F5" w:rsidRPr="001F20F5" w:rsidRDefault="001F20F5" w:rsidP="001F20F5">
                      <w:pPr>
                        <w:snapToGrid w:val="0"/>
                        <w:spacing w:line="300" w:lineRule="exact"/>
                        <w:ind w:leftChars="100" w:left="210"/>
                        <w:rPr>
                          <w:rFonts w:ascii="HG丸ｺﾞｼｯｸM-PRO" w:eastAsia="HG丸ｺﾞｼｯｸM-PRO" w:hAnsi="HG丸ｺﾞｼｯｸM-PRO"/>
                          <w:color w:val="000000" w:themeColor="text1"/>
                          <w:sz w:val="22"/>
                        </w:rPr>
                      </w:pPr>
                      <w:r w:rsidRPr="001F20F5">
                        <w:rPr>
                          <w:rFonts w:ascii="HG丸ｺﾞｼｯｸM-PRO" w:eastAsia="HG丸ｺﾞｼｯｸM-PRO" w:hAnsi="HG丸ｺﾞｼｯｸM-PRO"/>
                          <w:color w:val="000000" w:themeColor="text1"/>
                          <w:sz w:val="22"/>
                        </w:rPr>
                        <w:t>ハラスメントを目撃したときは、見て見ぬふりをせず、自分にできる行動を考えることが大切です。被害を受けた人に「大丈夫？」と声をかけ、話を聴いたり、必要に応じて相談窓口を案内したりすることも有効です。一方、その場で上司に強く言い返すと、状況が悪化するおそれがあります。また、撮影した映像などを社内で広く共有することは、プライバシーの侵害につながる可能性があるため、避けましょう。</w:t>
                      </w:r>
                    </w:p>
                    <w:p w14:paraId="0DCCC973" w14:textId="07DC3922" w:rsidR="001F20F5" w:rsidRPr="001F20F5" w:rsidRDefault="001F20F5" w:rsidP="001F20F5">
                      <w:pPr>
                        <w:snapToGrid w:val="0"/>
                        <w:spacing w:line="300" w:lineRule="exact"/>
                        <w:rPr>
                          <w:rFonts w:ascii="HG丸ｺﾞｼｯｸM-PRO" w:eastAsia="HG丸ｺﾞｼｯｸM-PRO" w:hAnsi="HG丸ｺﾞｼｯｸM-PRO" w:hint="eastAsia"/>
                          <w:b/>
                          <w:bCs/>
                          <w:color w:val="000000" w:themeColor="text1"/>
                          <w:sz w:val="22"/>
                        </w:rPr>
                      </w:pPr>
                      <w:r w:rsidRPr="001F20F5">
                        <w:rPr>
                          <w:rFonts w:ascii="HG丸ｺﾞｼｯｸM-PRO" w:eastAsia="HG丸ｺﾞｼｯｸM-PRO" w:hAnsi="HG丸ｺﾞｼｯｸM-PRO"/>
                          <w:b/>
                          <w:bCs/>
                          <w:color w:val="000000" w:themeColor="text1"/>
                          <w:sz w:val="22"/>
                        </w:rPr>
                        <w:t>【Q2】正解</w:t>
                      </w:r>
                      <w:r>
                        <w:rPr>
                          <w:rFonts w:ascii="HG丸ｺﾞｼｯｸM-PRO" w:eastAsia="HG丸ｺﾞｼｯｸM-PRO" w:hAnsi="HG丸ｺﾞｼｯｸM-PRO" w:hint="eastAsia"/>
                          <w:b/>
                          <w:bCs/>
                          <w:color w:val="000000" w:themeColor="text1"/>
                          <w:sz w:val="22"/>
                        </w:rPr>
                        <w:t>：</w:t>
                      </w:r>
                      <w:r w:rsidR="00711240">
                        <w:rPr>
                          <w:rFonts w:ascii="HG丸ｺﾞｼｯｸM-PRO" w:eastAsia="HG丸ｺﾞｼｯｸM-PRO" w:hAnsi="HG丸ｺﾞｼｯｸM-PRO" w:hint="eastAsia"/>
                          <w:b/>
                          <w:bCs/>
                          <w:color w:val="000000" w:themeColor="text1"/>
                          <w:sz w:val="22"/>
                        </w:rPr>
                        <w:t>B．</w:t>
                      </w:r>
                      <w:r w:rsidR="00711240" w:rsidRPr="00265094">
                        <w:rPr>
                          <w:rFonts w:ascii="HG丸ｺﾞｼｯｸM-PRO" w:eastAsia="HG丸ｺﾞｼｯｸM-PRO" w:hAnsi="HG丸ｺﾞｼｯｸM-PRO"/>
                          <w:color w:val="000000" w:themeColor="text1"/>
                          <w:sz w:val="22"/>
                        </w:rPr>
                        <w:t>本人の意向に配慮しながら、Aさん自身が相談窓口に状況を伝えることもできる。</w:t>
                      </w:r>
                    </w:p>
                    <w:p w14:paraId="0458F05C" w14:textId="77777777" w:rsidR="001F20F5" w:rsidRPr="001F20F5" w:rsidRDefault="001F20F5" w:rsidP="001F20F5">
                      <w:pPr>
                        <w:snapToGrid w:val="0"/>
                        <w:spacing w:line="300" w:lineRule="exact"/>
                        <w:ind w:leftChars="100" w:left="210"/>
                        <w:rPr>
                          <w:rFonts w:ascii="HG丸ｺﾞｼｯｸM-PRO" w:eastAsia="HG丸ｺﾞｼｯｸM-PRO" w:hAnsi="HG丸ｺﾞｼｯｸM-PRO"/>
                          <w:color w:val="000000" w:themeColor="text1"/>
                          <w:sz w:val="22"/>
                        </w:rPr>
                      </w:pPr>
                      <w:r w:rsidRPr="001F20F5">
                        <w:rPr>
                          <w:rFonts w:ascii="HG丸ｺﾞｼｯｸM-PRO" w:eastAsia="HG丸ｺﾞｼｯｸM-PRO" w:hAnsi="HG丸ｺﾞｼｯｸM-PRO"/>
                          <w:color w:val="000000" w:themeColor="text1"/>
                          <w:sz w:val="22"/>
                        </w:rPr>
                        <w:t>ハラスメントの相談は、被害を受けた本人だけでなく、目撃した第三者も行うことができます。本人が「大ごとにしたくない」と言っていても、目撃者自身が相談窓口に状況を伝えることは可能です。ただし、本人の気持ちやプライバシーを尊重することが重要です。相談窓口に伝える際には、確認した事実と推測を区別し、本人の意向も伝えるとよいでしょう。</w:t>
                      </w:r>
                    </w:p>
                    <w:p w14:paraId="2335B345" w14:textId="77777777" w:rsidR="001F20F5" w:rsidRDefault="008F3319" w:rsidP="001F20F5">
                      <w:pPr>
                        <w:snapToGrid w:val="0"/>
                        <w:spacing w:line="300" w:lineRule="exact"/>
                        <w:rPr>
                          <w:rFonts w:ascii="HG丸ｺﾞｼｯｸM-PRO" w:eastAsia="HG丸ｺﾞｼｯｸM-PRO" w:hAnsi="HG丸ｺﾞｼｯｸM-PRO"/>
                          <w:b/>
                          <w:bCs/>
                          <w:color w:val="000000" w:themeColor="text1"/>
                          <w:sz w:val="22"/>
                        </w:rPr>
                      </w:pPr>
                      <w:r w:rsidRPr="00AC0F41">
                        <w:rPr>
                          <w:rFonts w:ascii="HG丸ｺﾞｼｯｸM-PRO" w:eastAsia="HG丸ｺﾞｼｯｸM-PRO" w:hAnsi="HG丸ｺﾞｼｯｸM-PRO"/>
                          <w:b/>
                          <w:bCs/>
                          <w:color w:val="000000" w:themeColor="text1"/>
                          <w:sz w:val="22"/>
                        </w:rPr>
                        <w:t>【今回のポイント】</w:t>
                      </w:r>
                    </w:p>
                    <w:p w14:paraId="249CBA7E" w14:textId="6EDE2593" w:rsidR="001F20F5" w:rsidRPr="001F20F5" w:rsidRDefault="001F20F5" w:rsidP="001F20F5">
                      <w:pPr>
                        <w:snapToGrid w:val="0"/>
                        <w:spacing w:line="300" w:lineRule="exact"/>
                        <w:ind w:leftChars="100" w:left="210"/>
                        <w:rPr>
                          <w:rFonts w:ascii="HG丸ｺﾞｼｯｸM-PRO" w:eastAsia="HG丸ｺﾞｼｯｸM-PRO" w:hAnsi="HG丸ｺﾞｼｯｸM-PRO"/>
                          <w:color w:val="000000" w:themeColor="text1"/>
                          <w:sz w:val="22"/>
                        </w:rPr>
                      </w:pPr>
                      <w:r w:rsidRPr="001F20F5">
                        <w:rPr>
                          <w:rFonts w:ascii="HG丸ｺﾞｼｯｸM-PRO" w:eastAsia="HG丸ｺﾞｼｯｸM-PRO" w:hAnsi="HG丸ｺﾞｼｯｸM-PRO"/>
                          <w:color w:val="000000" w:themeColor="text1"/>
                          <w:sz w:val="22"/>
                        </w:rPr>
                        <w:t>ハラスメントを目撃したとき、見て見ぬふりをせず、状況を改善するために行動する第三者を「アクティブバイスタンダー（行動する</w:t>
                      </w:r>
                      <w:r w:rsidR="00711240">
                        <w:rPr>
                          <w:rFonts w:ascii="HG丸ｺﾞｼｯｸM-PRO" w:eastAsia="HG丸ｺﾞｼｯｸM-PRO" w:hAnsi="HG丸ｺﾞｼｯｸM-PRO" w:hint="eastAsia"/>
                          <w:color w:val="000000" w:themeColor="text1"/>
                          <w:sz w:val="22"/>
                        </w:rPr>
                        <w:t>第三</w:t>
                      </w:r>
                      <w:r w:rsidRPr="001F20F5">
                        <w:rPr>
                          <w:rFonts w:ascii="HG丸ｺﾞｼｯｸM-PRO" w:eastAsia="HG丸ｺﾞｼｯｸM-PRO" w:hAnsi="HG丸ｺﾞｼｯｸM-PRO"/>
                          <w:color w:val="000000" w:themeColor="text1"/>
                          <w:sz w:val="22"/>
                        </w:rPr>
                        <w:t>者）」といいます。ハラスメントを防ぐためには、加害者と被害者だけでなく、周囲の人の行動も重要です。「自分には関係ない」と何もせずにいると、ハラスメントが繰り返され、</w:t>
                      </w:r>
                      <w:r w:rsidR="007A75F3">
                        <w:rPr>
                          <w:rFonts w:ascii="HG丸ｺﾞｼｯｸM-PRO" w:eastAsia="HG丸ｺﾞｼｯｸM-PRO" w:hAnsi="HG丸ｺﾞｼｯｸM-PRO" w:hint="eastAsia"/>
                          <w:color w:val="000000" w:themeColor="text1"/>
                          <w:sz w:val="22"/>
                        </w:rPr>
                        <w:t>自分自身にとっても、働きづらい職場になる</w:t>
                      </w:r>
                      <w:r w:rsidRPr="001F20F5">
                        <w:rPr>
                          <w:rFonts w:ascii="HG丸ｺﾞｼｯｸM-PRO" w:eastAsia="HG丸ｺﾞｼｯｸM-PRO" w:hAnsi="HG丸ｺﾞｼｯｸM-PRO"/>
                          <w:color w:val="000000" w:themeColor="text1"/>
                          <w:sz w:val="22"/>
                        </w:rPr>
                        <w:t>おそれがあります。</w:t>
                      </w:r>
                    </w:p>
                    <w:p w14:paraId="2BAB49DE" w14:textId="77777777" w:rsidR="001F20F5" w:rsidRPr="001F20F5" w:rsidRDefault="001F20F5" w:rsidP="001F20F5">
                      <w:pPr>
                        <w:snapToGrid w:val="0"/>
                        <w:spacing w:line="300" w:lineRule="exact"/>
                        <w:ind w:leftChars="100" w:left="210"/>
                        <w:rPr>
                          <w:rFonts w:ascii="HG丸ｺﾞｼｯｸM-PRO" w:eastAsia="HG丸ｺﾞｼｯｸM-PRO" w:hAnsi="HG丸ｺﾞｼｯｸM-PRO"/>
                          <w:color w:val="000000" w:themeColor="text1"/>
                          <w:sz w:val="22"/>
                        </w:rPr>
                      </w:pPr>
                      <w:r w:rsidRPr="001F20F5">
                        <w:rPr>
                          <w:rFonts w:ascii="HG丸ｺﾞｼｯｸM-PRO" w:eastAsia="HG丸ｺﾞｼｯｸM-PRO" w:hAnsi="HG丸ｺﾞｼｯｸM-PRO"/>
                          <w:color w:val="000000" w:themeColor="text1"/>
                          <w:sz w:val="22"/>
                        </w:rPr>
                        <w:t>ただし、必ずしもその場で加害者を注意する必要はありません。被害者に声をかけたり、話を聴いたり、相談窓口に情報を伝えたりするなど、できることはさまざまです。その際には、被害者の気持ちやプライバシー、自分自身の安全にも配慮することが大切です。</w:t>
                      </w:r>
                    </w:p>
                    <w:p w14:paraId="2C7FAC3F" w14:textId="3B459FBE" w:rsidR="008F3319" w:rsidRPr="001F20F5" w:rsidRDefault="001F20F5" w:rsidP="001F20F5">
                      <w:pPr>
                        <w:snapToGrid w:val="0"/>
                        <w:spacing w:line="300" w:lineRule="exact"/>
                        <w:ind w:leftChars="100" w:left="210"/>
                        <w:rPr>
                          <w:rFonts w:ascii="HG丸ｺﾞｼｯｸM-PRO" w:eastAsia="HG丸ｺﾞｼｯｸM-PRO" w:hAnsi="HG丸ｺﾞｼｯｸM-PRO"/>
                          <w:color w:val="000000" w:themeColor="text1"/>
                          <w:sz w:val="22"/>
                        </w:rPr>
                      </w:pPr>
                      <w:r w:rsidRPr="001F20F5">
                        <w:rPr>
                          <w:rFonts w:ascii="HG丸ｺﾞｼｯｸM-PRO" w:eastAsia="HG丸ｺﾞｼｯｸM-PRO" w:hAnsi="HG丸ｺﾞｼｯｸM-PRO"/>
                          <w:color w:val="000000" w:themeColor="text1"/>
                          <w:sz w:val="22"/>
                        </w:rPr>
                        <w:t>「自分にできることは何だろう？」と考え、無理のない範囲で行動することが、ハラスメントを許さず、誰もが安心して働ける職場づくりにつながります。</w:t>
                      </w:r>
                    </w:p>
                  </w:txbxContent>
                </v:textbox>
                <w10:wrap anchorx="margin"/>
              </v:rect>
            </w:pict>
          </mc:Fallback>
        </mc:AlternateContent>
      </w:r>
    </w:p>
    <w:p w14:paraId="54D65345" w14:textId="7CC97072" w:rsidR="00B1571B" w:rsidRDefault="00B1571B" w:rsidP="00A93FF6">
      <w:pPr>
        <w:jc w:val="left"/>
        <w:rPr>
          <w:rFonts w:ascii="HG丸ｺﾞｼｯｸM-PRO" w:eastAsia="HG丸ｺﾞｼｯｸM-PRO" w:hAnsi="HG丸ｺﾞｼｯｸM-PRO"/>
          <w:color w:val="000000" w:themeColor="dark1"/>
          <w:kern w:val="24"/>
          <w:sz w:val="22"/>
        </w:rPr>
      </w:pPr>
    </w:p>
    <w:p w14:paraId="27C5F6E7" w14:textId="3B2A8547" w:rsidR="00B1571B" w:rsidRDefault="00B1571B" w:rsidP="00A93FF6">
      <w:pPr>
        <w:jc w:val="left"/>
        <w:rPr>
          <w:rFonts w:ascii="HG丸ｺﾞｼｯｸM-PRO" w:eastAsia="HG丸ｺﾞｼｯｸM-PRO" w:hAnsi="HG丸ｺﾞｼｯｸM-PRO"/>
          <w:color w:val="000000" w:themeColor="dark1"/>
          <w:kern w:val="24"/>
          <w:sz w:val="22"/>
        </w:rPr>
      </w:pPr>
    </w:p>
    <w:p w14:paraId="2D704A9F" w14:textId="0BD2BB00" w:rsidR="009F4CAA" w:rsidRDefault="009F4CAA" w:rsidP="00A93FF6">
      <w:pPr>
        <w:jc w:val="left"/>
        <w:rPr>
          <w:rFonts w:ascii="HG丸ｺﾞｼｯｸM-PRO" w:eastAsia="HG丸ｺﾞｼｯｸM-PRO" w:hAnsi="HG丸ｺﾞｼｯｸM-PRO"/>
          <w:color w:val="000000" w:themeColor="dark1"/>
          <w:kern w:val="24"/>
          <w:sz w:val="22"/>
        </w:rPr>
      </w:pPr>
    </w:p>
    <w:p w14:paraId="3C2FD68C" w14:textId="1F571DAD" w:rsidR="00863A46" w:rsidRDefault="00863A46" w:rsidP="00A93FF6">
      <w:pPr>
        <w:jc w:val="left"/>
        <w:rPr>
          <w:rFonts w:ascii="HG丸ｺﾞｼｯｸM-PRO" w:eastAsia="HG丸ｺﾞｼｯｸM-PRO" w:hAnsi="HG丸ｺﾞｼｯｸM-PRO"/>
          <w:color w:val="000000" w:themeColor="dark1"/>
          <w:kern w:val="24"/>
          <w:sz w:val="22"/>
        </w:rPr>
      </w:pPr>
    </w:p>
    <w:p w14:paraId="30F9CF40" w14:textId="1330EB4B" w:rsidR="009F4CAA" w:rsidRDefault="009F4CAA" w:rsidP="00A93FF6">
      <w:pPr>
        <w:jc w:val="left"/>
        <w:rPr>
          <w:rFonts w:ascii="HG丸ｺﾞｼｯｸM-PRO" w:eastAsia="HG丸ｺﾞｼｯｸM-PRO" w:hAnsi="HG丸ｺﾞｼｯｸM-PRO"/>
          <w:color w:val="000000" w:themeColor="dark1"/>
          <w:kern w:val="24"/>
          <w:sz w:val="22"/>
        </w:rPr>
      </w:pPr>
    </w:p>
    <w:p w14:paraId="18BA8620" w14:textId="2DF889A7" w:rsidR="009F4CAA" w:rsidRDefault="009F4CAA" w:rsidP="00A93FF6">
      <w:pPr>
        <w:jc w:val="left"/>
        <w:rPr>
          <w:rFonts w:ascii="HG丸ｺﾞｼｯｸM-PRO" w:eastAsia="HG丸ｺﾞｼｯｸM-PRO" w:hAnsi="HG丸ｺﾞｼｯｸM-PRO"/>
          <w:color w:val="000000" w:themeColor="dark1"/>
          <w:kern w:val="24"/>
          <w:sz w:val="22"/>
        </w:rPr>
      </w:pPr>
    </w:p>
    <w:p w14:paraId="0157D97A" w14:textId="3F8B01D3" w:rsidR="00413500" w:rsidRDefault="00413500" w:rsidP="00A93FF6">
      <w:pPr>
        <w:jc w:val="left"/>
        <w:rPr>
          <w:rFonts w:ascii="HG丸ｺﾞｼｯｸM-PRO" w:eastAsia="HG丸ｺﾞｼｯｸM-PRO" w:hAnsi="HG丸ｺﾞｼｯｸM-PRO"/>
          <w:color w:val="000000" w:themeColor="dark1"/>
          <w:kern w:val="24"/>
          <w:sz w:val="22"/>
        </w:rPr>
      </w:pPr>
    </w:p>
    <w:p w14:paraId="5F167132" w14:textId="4C98D672" w:rsidR="00413500" w:rsidRDefault="00413500" w:rsidP="00A93FF6">
      <w:pPr>
        <w:jc w:val="left"/>
        <w:rPr>
          <w:rFonts w:ascii="HG丸ｺﾞｼｯｸM-PRO" w:eastAsia="HG丸ｺﾞｼｯｸM-PRO" w:hAnsi="HG丸ｺﾞｼｯｸM-PRO"/>
          <w:color w:val="000000" w:themeColor="dark1"/>
          <w:kern w:val="24"/>
          <w:sz w:val="22"/>
        </w:rPr>
      </w:pPr>
    </w:p>
    <w:p w14:paraId="005A2FD4" w14:textId="47ED3D67" w:rsidR="00413500" w:rsidRDefault="00413500" w:rsidP="00A93FF6">
      <w:pPr>
        <w:jc w:val="left"/>
        <w:rPr>
          <w:rFonts w:ascii="HG丸ｺﾞｼｯｸM-PRO" w:eastAsia="HG丸ｺﾞｼｯｸM-PRO" w:hAnsi="HG丸ｺﾞｼｯｸM-PRO"/>
          <w:color w:val="000000" w:themeColor="dark1"/>
          <w:kern w:val="24"/>
          <w:sz w:val="22"/>
        </w:rPr>
      </w:pPr>
    </w:p>
    <w:p w14:paraId="1F7239DA" w14:textId="06EB8F5D" w:rsidR="006F2029" w:rsidRDefault="006F2029" w:rsidP="00A93FF6">
      <w:pPr>
        <w:jc w:val="left"/>
        <w:rPr>
          <w:rFonts w:ascii="HG丸ｺﾞｼｯｸM-PRO" w:eastAsia="HG丸ｺﾞｼｯｸM-PRO" w:hAnsi="HG丸ｺﾞｼｯｸM-PRO"/>
          <w:color w:val="000000" w:themeColor="dark1"/>
          <w:kern w:val="24"/>
          <w:sz w:val="22"/>
        </w:rPr>
      </w:pPr>
    </w:p>
    <w:p w14:paraId="1CE5C3B6" w14:textId="2384A1A2" w:rsidR="00BB246F" w:rsidRDefault="00BB246F" w:rsidP="00A93FF6">
      <w:pPr>
        <w:jc w:val="left"/>
        <w:rPr>
          <w:rFonts w:ascii="HG丸ｺﾞｼｯｸM-PRO" w:eastAsia="HG丸ｺﾞｼｯｸM-PRO" w:hAnsi="HG丸ｺﾞｼｯｸM-PRO"/>
          <w:color w:val="000000" w:themeColor="dark1"/>
          <w:kern w:val="24"/>
          <w:sz w:val="22"/>
        </w:rPr>
      </w:pPr>
    </w:p>
    <w:p w14:paraId="51FDDFC1" w14:textId="3252D50D" w:rsidR="003B626E" w:rsidRDefault="003B626E" w:rsidP="00A93FF6">
      <w:pPr>
        <w:jc w:val="left"/>
        <w:rPr>
          <w:rFonts w:ascii="HG丸ｺﾞｼｯｸM-PRO" w:eastAsia="HG丸ｺﾞｼｯｸM-PRO" w:hAnsi="HG丸ｺﾞｼｯｸM-PRO"/>
          <w:color w:val="000000" w:themeColor="dark1"/>
          <w:kern w:val="24"/>
          <w:sz w:val="22"/>
        </w:rPr>
      </w:pPr>
    </w:p>
    <w:p w14:paraId="38E1F358" w14:textId="4D99CFE0" w:rsidR="00BB64B0" w:rsidRDefault="00BB64B0" w:rsidP="00863A46">
      <w:pPr>
        <w:jc w:val="left"/>
        <w:rPr>
          <w:rFonts w:ascii="HG丸ｺﾞｼｯｸM-PRO" w:eastAsia="HG丸ｺﾞｼｯｸM-PRO" w:hAnsi="HG丸ｺﾞｼｯｸM-PRO"/>
          <w:color w:val="000000" w:themeColor="dark1"/>
          <w:kern w:val="24"/>
          <w:sz w:val="22"/>
        </w:rPr>
      </w:pPr>
    </w:p>
    <w:p w14:paraId="1710CF05" w14:textId="68BFDC2C" w:rsidR="00BB64B0" w:rsidRDefault="00BB64B0" w:rsidP="00863A46">
      <w:pPr>
        <w:jc w:val="left"/>
        <w:rPr>
          <w:rFonts w:ascii="HG丸ｺﾞｼｯｸM-PRO" w:eastAsia="HG丸ｺﾞｼｯｸM-PRO" w:hAnsi="HG丸ｺﾞｼｯｸM-PRO"/>
          <w:color w:val="000000" w:themeColor="dark1"/>
          <w:kern w:val="24"/>
          <w:sz w:val="22"/>
        </w:rPr>
      </w:pPr>
    </w:p>
    <w:p w14:paraId="7BB20A5A" w14:textId="34E5D916" w:rsidR="00272E71" w:rsidRDefault="00272E71" w:rsidP="00863A46">
      <w:pPr>
        <w:jc w:val="left"/>
        <w:rPr>
          <w:rFonts w:ascii="HG丸ｺﾞｼｯｸM-PRO" w:eastAsia="HG丸ｺﾞｼｯｸM-PRO" w:hAnsi="HG丸ｺﾞｼｯｸM-PRO"/>
          <w:color w:val="000000" w:themeColor="dark1"/>
          <w:kern w:val="24"/>
          <w:sz w:val="22"/>
        </w:rPr>
      </w:pPr>
    </w:p>
    <w:p w14:paraId="343F760A" w14:textId="12A5A243" w:rsidR="00A07743" w:rsidRDefault="00A07743" w:rsidP="00863A46">
      <w:pPr>
        <w:jc w:val="left"/>
        <w:rPr>
          <w:rFonts w:ascii="HG丸ｺﾞｼｯｸM-PRO" w:eastAsia="HG丸ｺﾞｼｯｸM-PRO" w:hAnsi="HG丸ｺﾞｼｯｸM-PRO"/>
          <w:color w:val="000000" w:themeColor="dark1"/>
          <w:kern w:val="24"/>
          <w:sz w:val="22"/>
        </w:rPr>
      </w:pPr>
    </w:p>
    <w:p w14:paraId="2501AAF4" w14:textId="33AD5602" w:rsidR="003B626E" w:rsidRDefault="003B626E" w:rsidP="00863A46">
      <w:pPr>
        <w:jc w:val="left"/>
        <w:rPr>
          <w:rFonts w:ascii="HG丸ｺﾞｼｯｸM-PRO" w:eastAsia="HG丸ｺﾞｼｯｸM-PRO" w:hAnsi="HG丸ｺﾞｼｯｸM-PRO"/>
          <w:color w:val="000000" w:themeColor="dark1"/>
          <w:kern w:val="24"/>
          <w:sz w:val="22"/>
        </w:rPr>
      </w:pPr>
    </w:p>
    <w:p w14:paraId="6E12B9B6" w14:textId="058A1603" w:rsidR="003B626E" w:rsidRDefault="003B626E" w:rsidP="00863A46">
      <w:pPr>
        <w:jc w:val="left"/>
        <w:rPr>
          <w:rFonts w:ascii="HG丸ｺﾞｼｯｸM-PRO" w:eastAsia="HG丸ｺﾞｼｯｸM-PRO" w:hAnsi="HG丸ｺﾞｼｯｸM-PRO"/>
          <w:color w:val="000000" w:themeColor="dark1"/>
          <w:kern w:val="24"/>
          <w:sz w:val="22"/>
        </w:rPr>
      </w:pPr>
    </w:p>
    <w:p w14:paraId="07AF32DB" w14:textId="68B9AA74" w:rsidR="00863A46" w:rsidRDefault="005E1471" w:rsidP="00863A46">
      <w:pPr>
        <w:jc w:val="left"/>
        <w:rPr>
          <w:rFonts w:ascii="HG丸ｺﾞｼｯｸM-PRO" w:eastAsia="HG丸ｺﾞｼｯｸM-PRO" w:hAnsi="HG丸ｺﾞｼｯｸM-PRO"/>
          <w:color w:val="000000" w:themeColor="dark1"/>
          <w:kern w:val="24"/>
          <w:sz w:val="22"/>
        </w:rPr>
      </w:pPr>
      <w:r>
        <w:rPr>
          <w:noProof/>
        </w:rPr>
        <mc:AlternateContent>
          <mc:Choice Requires="wps">
            <w:drawing>
              <wp:anchor distT="0" distB="0" distL="114300" distR="114300" simplePos="0" relativeHeight="251794432" behindDoc="0" locked="0" layoutInCell="1" allowOverlap="1" wp14:anchorId="7C995DA7" wp14:editId="1903C0A3">
                <wp:simplePos x="0" y="0"/>
                <wp:positionH relativeFrom="column">
                  <wp:posOffset>709295</wp:posOffset>
                </wp:positionH>
                <wp:positionV relativeFrom="paragraph">
                  <wp:posOffset>112395</wp:posOffset>
                </wp:positionV>
                <wp:extent cx="5829300" cy="307975"/>
                <wp:effectExtent l="0" t="0" r="0" b="0"/>
                <wp:wrapNone/>
                <wp:docPr id="735775009" name="正方形/長方形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29300" cy="307975"/>
                        </a:xfrm>
                        <a:prstGeom prst="rect">
                          <a:avLst/>
                        </a:prstGeom>
                        <a:noFill/>
                        <a:ln>
                          <a:noFill/>
                        </a:ln>
                        <a:extLst>
                          <a:ext uri="{909E8E84-426E-40DD-AFC4-6F175D3DCCD1}">
                            <a14:hiddenFill xmlns:a14="http://schemas.microsoft.com/office/drawing/2010/main">
                              <a:solidFill>
                                <a:srgbClr val="D4F67E"/>
                              </a:solidFill>
                            </a14:hiddenFill>
                          </a:ext>
                          <a:ext uri="{91240B29-F687-4F45-9708-019B960494DF}">
                            <a14:hiddenLine xmlns:a14="http://schemas.microsoft.com/office/drawing/2010/main" w="38100">
                              <a:solidFill>
                                <a:srgbClr val="CC0000"/>
                              </a:solidFill>
                              <a:miter lim="800000"/>
                              <a:headEnd/>
                              <a:tailEnd/>
                            </a14:hiddenLine>
                          </a:ext>
                        </a:extLst>
                      </wps:spPr>
                      <wps:txbx>
                        <w:txbxContent>
                          <w:p w14:paraId="10167EB1" w14:textId="77777777" w:rsidR="002A792C" w:rsidRPr="002A792C" w:rsidRDefault="002A792C" w:rsidP="002A792C">
                            <w:pPr>
                              <w:snapToGrid w:val="0"/>
                              <w:spacing w:line="0" w:lineRule="atLeast"/>
                              <w:ind w:firstLineChars="100" w:firstLine="281"/>
                              <w:jc w:val="left"/>
                              <w:rPr>
                                <w:rFonts w:ascii="HGP創英角ｺﾞｼｯｸUB" w:eastAsia="HGP創英角ｺﾞｼｯｸUB" w:hAnsi="HGP創英角ｺﾞｼｯｸUB"/>
                                <w:b/>
                                <w:bCs/>
                                <w:color w:val="FF0000"/>
                                <w:sz w:val="28"/>
                                <w:szCs w:val="28"/>
                              </w:rPr>
                            </w:pPr>
                            <w:r w:rsidRPr="002A792C">
                              <w:rPr>
                                <w:rFonts w:ascii="HGP創英角ｺﾞｼｯｸUB" w:eastAsia="HGP創英角ｺﾞｼｯｸUB" w:hAnsi="HGP創英角ｺﾞｼｯｸUB"/>
                                <w:b/>
                                <w:bCs/>
                                <w:color w:val="FF0000"/>
                                <w:sz w:val="28"/>
                                <w:szCs w:val="28"/>
                              </w:rPr>
                              <w:t>心の健康と食事の関係を知ろう！</w:t>
                            </w:r>
                          </w:p>
                          <w:p w14:paraId="17A0C9C9" w14:textId="418B17A2" w:rsidR="00863A46" w:rsidRPr="002A792C" w:rsidRDefault="00863A46" w:rsidP="00863A46">
                            <w:pPr>
                              <w:snapToGrid w:val="0"/>
                              <w:spacing w:line="0" w:lineRule="atLeast"/>
                              <w:ind w:firstLineChars="100" w:firstLine="220"/>
                              <w:jc w:val="left"/>
                              <w:rPr>
                                <w:rFonts w:ascii="HGP創英角ｺﾞｼｯｸUB" w:eastAsia="HGP創英角ｺﾞｼｯｸUB" w:hAnsi="HGP創英角ｺﾞｼｯｸUB" w:cs="Meiryo UI"/>
                                <w:color w:val="FF0000"/>
                                <w:sz w:val="22"/>
                              </w:rPr>
                            </w:pPr>
                          </w:p>
                        </w:txbxContent>
                      </wps:txbx>
                      <wps:bodyPr rot="0" vertOverflow="clip" horzOverflow="clip" vert="horz" wrap="square" lIns="74295" tIns="59400" rIns="74295" bIns="889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7C995DA7" id="正方形/長方形 7" o:spid="_x0000_s1036" style="position:absolute;margin-left:55.85pt;margin-top:8.85pt;width:459pt;height:24.25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" filled="f" fillcolor="#d4f67e" stroked="f" strokecolor="#c00" strokeweight="3pt">
                <v:textbox inset="5.85pt,1.65mm,5.85pt,.7pt">
                  <w:txbxContent>
                    <w:p w14:paraId="10167EB1" w14:textId="77777777" w:rsidR="002A792C" w:rsidRPr="002A792C" w:rsidRDefault="002A792C" w:rsidP="002A792C">
                      <w:pPr>
                        <w:snapToGrid w:val="0"/>
                        <w:spacing w:line="0" w:lineRule="atLeast"/>
                        <w:ind w:firstLineChars="100" w:firstLine="281"/>
                        <w:jc w:val="left"/>
                        <w:rPr>
                          <w:rFonts w:ascii="HGP創英角ｺﾞｼｯｸUB" w:eastAsia="HGP創英角ｺﾞｼｯｸUB" w:hAnsi="HGP創英角ｺﾞｼｯｸUB"/>
                          <w:b/>
                          <w:bCs/>
                          <w:color w:val="FF0000"/>
                          <w:sz w:val="28"/>
                          <w:szCs w:val="28"/>
                        </w:rPr>
                      </w:pPr>
                      <w:r w:rsidRPr="002A792C">
                        <w:rPr>
                          <w:rFonts w:ascii="HGP創英角ｺﾞｼｯｸUB" w:eastAsia="HGP創英角ｺﾞｼｯｸUB" w:hAnsi="HGP創英角ｺﾞｼｯｸUB"/>
                          <w:b/>
                          <w:bCs/>
                          <w:color w:val="FF0000"/>
                          <w:sz w:val="28"/>
                          <w:szCs w:val="28"/>
                        </w:rPr>
                        <w:t>心の健康と食事の関係を知ろう！</w:t>
                      </w:r>
                    </w:p>
                    <w:p w14:paraId="17A0C9C9" w14:textId="418B17A2" w:rsidR="00863A46" w:rsidRPr="002A792C" w:rsidRDefault="00863A46" w:rsidP="00863A46">
                      <w:pPr>
                        <w:snapToGrid w:val="0"/>
                        <w:spacing w:line="0" w:lineRule="atLeast"/>
                        <w:ind w:firstLineChars="100" w:firstLine="220"/>
                        <w:jc w:val="left"/>
                        <w:rPr>
                          <w:rFonts w:ascii="HGP創英角ｺﾞｼｯｸUB" w:eastAsia="HGP創英角ｺﾞｼｯｸUB" w:hAnsi="HGP創英角ｺﾞｼｯｸUB" w:cs="Meiryo UI"/>
                          <w:color w:val="FF0000"/>
                          <w:sz w:val="22"/>
                        </w:rPr>
                      </w:pPr>
                    </w:p>
                  </w:txbxContent>
                </v:textbox>
              </v:rect>
            </w:pict>
          </mc:Fallback>
        </mc:AlternateContent>
      </w:r>
      <w:r w:rsidR="00863A46">
        <w:rPr>
          <w:noProof/>
        </w:rPr>
        <mc:AlternateContent>
          <mc:Choice Requires="wps">
            <w:drawing>
              <wp:anchor distT="0" distB="0" distL="114300" distR="114300" simplePos="0" relativeHeight="251793408" behindDoc="0" locked="0" layoutInCell="1" allowOverlap="1" wp14:anchorId="65C974F9" wp14:editId="7F58CF9A">
                <wp:simplePos x="0" y="0"/>
                <wp:positionH relativeFrom="margin">
                  <wp:posOffset>10160</wp:posOffset>
                </wp:positionH>
                <wp:positionV relativeFrom="paragraph">
                  <wp:posOffset>17780</wp:posOffset>
                </wp:positionV>
                <wp:extent cx="6734810" cy="48895"/>
                <wp:effectExtent l="0" t="0" r="27940" b="27305"/>
                <wp:wrapNone/>
                <wp:docPr id="167873641" name="正方形/長方形 8"/>
                <wp:cNvGraphicFramePr/>
                <a:graphic xmlns:a="http://schemas.openxmlformats.org/drawingml/2006/main">
                  <a:graphicData uri="http://schemas.microsoft.com/office/word/2010/wordprocessingShape">
                    <wps:wsp>
                      <wps:cNvSpPr/>
                      <wps:spPr>
                        <a:xfrm>
                          <a:off x="0" y="0"/>
                          <a:ext cx="6734810" cy="48895"/>
                        </a:xfrm>
                        <a:prstGeom prst="rect">
                          <a:avLst/>
                        </a:prstGeom>
                        <a:solidFill>
                          <a:srgbClr val="FFC000"/>
                        </a:solidFill>
                        <a:ln w="25400" cap="flat" cmpd="sng" algn="ctr">
                          <a:solidFill>
                            <a:srgbClr val="FFC000"/>
                          </a:solidFill>
                          <a:prstDash val="solid"/>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82AEDB3" id="正方形/長方形 8" o:spid="_x0000_s1026" style="position:absolute;margin-left:.8pt;margin-top:1.4pt;width:530.3pt;height:3.85pt;z-index:251793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" fillcolor="#ffc000" strokecolor="#ffc000" strokeweight="2pt">
                <w10:wrap anchorx="margin"/>
              </v:rect>
            </w:pict>
          </mc:Fallback>
        </mc:AlternateContent>
      </w:r>
      <w:r w:rsidR="00863A46">
        <w:rPr>
          <w:noProof/>
        </w:rPr>
        <mc:AlternateContent>
          <mc:Choice Requires="wps">
            <w:drawing>
              <wp:anchor distT="0" distB="0" distL="114300" distR="114300" simplePos="0" relativeHeight="251795456" behindDoc="0" locked="0" layoutInCell="1" allowOverlap="1" wp14:anchorId="22AAD0C6" wp14:editId="5E5FEECA">
                <wp:simplePos x="0" y="0"/>
                <wp:positionH relativeFrom="margin">
                  <wp:posOffset>-51435</wp:posOffset>
                </wp:positionH>
                <wp:positionV relativeFrom="paragraph">
                  <wp:posOffset>116840</wp:posOffset>
                </wp:positionV>
                <wp:extent cx="965835" cy="360045"/>
                <wp:effectExtent l="38100" t="76200" r="24765" b="78105"/>
                <wp:wrapNone/>
                <wp:docPr id="302423301" name="四角形: 角を丸くする 6"/>
                <wp:cNvGraphicFramePr/>
                <a:graphic xmlns:a="http://schemas.openxmlformats.org/drawingml/2006/main">
                  <a:graphicData uri="http://schemas.microsoft.com/office/word/2010/wordprocessingShape">
                    <wps:wsp>
                      <wps:cNvSpPr/>
                      <wps:spPr>
                        <a:xfrm rot="21126093">
                          <a:off x="0" y="0"/>
                          <a:ext cx="965835" cy="360045"/>
                        </a:xfrm>
                        <a:prstGeom prst="roundRect">
                          <a:avLst/>
                        </a:prstGeom>
                        <a:ln/>
                      </wps:spPr>
                      <wps:style>
                        <a:lnRef idx="2">
                          <a:schemeClr val="accent6">
                            <a:shade val="50000"/>
                          </a:schemeClr>
                        </a:lnRef>
                        <a:fillRef idx="1">
                          <a:schemeClr val="accent6"/>
                        </a:fillRef>
                        <a:effectRef idx="0">
                          <a:schemeClr val="accent6"/>
                        </a:effectRef>
                        <a:fontRef idx="minor">
                          <a:schemeClr val="lt1"/>
                        </a:fontRef>
                      </wps:style>
                      <wps:txbx>
                        <w:txbxContent>
                          <w:p w14:paraId="0E69E6EF" w14:textId="77777777" w:rsidR="00863A46" w:rsidRDefault="00863A46" w:rsidP="00863A46">
                            <w:pPr>
                              <w:jc w:val="center"/>
                              <w:rPr>
                                <w:rFonts w:ascii="HGP創英角ｺﾞｼｯｸUB" w:eastAsia="HGP創英角ｺﾞｼｯｸUB" w:hAnsi="HGP創英角ｺﾞｼｯｸUB"/>
                                <w:szCs w:val="21"/>
                              </w:rPr>
                            </w:pPr>
                            <w:r>
                              <w:rPr>
                                <w:rFonts w:ascii="HGP創英角ｺﾞｼｯｸUB" w:eastAsia="HGP創英角ｺﾞｼｯｸUB" w:hAnsi="HGP創英角ｺﾞｼｯｸUB" w:hint="eastAsia"/>
                                <w:szCs w:val="21"/>
                              </w:rPr>
                              <w:t>メンタルヘルス</w:t>
                            </w:r>
                          </w:p>
                        </w:txbxContent>
                      </wps:txbx>
                      <wps:bodyPr rot="0" spcFirstLastPara="0" vertOverflow="clip" horzOverflow="clip" vert="horz" wrap="square" lIns="0" tIns="36000" rIns="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2AAD0C6" id="四角形: 角を丸くする 6" o:spid="_x0000_s1037" style="position:absolute;margin-left:-4.05pt;margin-top:9.2pt;width:76.05pt;height:28.35pt;rotation:-517633fd;z-index:251795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" fillcolor="#f79646 [3209]" strokecolor="#974706 [1609]" strokeweight="1pt">
                <v:stroke joinstyle="miter"/>
                <v:textbox inset="0,1mm,0,1mm">
                  <w:txbxContent>
                    <w:p w14:paraId="0E69E6EF" w14:textId="77777777" w:rsidR="00863A46" w:rsidRDefault="00863A46" w:rsidP="00863A46">
                      <w:pPr>
                        <w:jc w:val="center"/>
                        <w:rPr>
                          <w:rFonts w:ascii="HGP創英角ｺﾞｼｯｸUB" w:eastAsia="HGP創英角ｺﾞｼｯｸUB" w:hAnsi="HGP創英角ｺﾞｼｯｸUB"/>
                          <w:szCs w:val="21"/>
                        </w:rPr>
                      </w:pPr>
                      <w:r>
                        <w:rPr>
                          <w:rFonts w:ascii="HGP創英角ｺﾞｼｯｸUB" w:eastAsia="HGP創英角ｺﾞｼｯｸUB" w:hAnsi="HGP創英角ｺﾞｼｯｸUB" w:hint="eastAsia"/>
                          <w:szCs w:val="21"/>
                        </w:rPr>
                        <w:t>メンタルヘルス</w:t>
                      </w:r>
                    </w:p>
                  </w:txbxContent>
                </v:textbox>
                <w10:wrap anchorx="margin"/>
              </v:roundrect>
            </w:pict>
          </mc:Fallback>
        </mc:AlternateContent>
      </w:r>
    </w:p>
    <w:p w14:paraId="6935904E" w14:textId="42AA6F3C" w:rsidR="00863A46" w:rsidRDefault="00863A46" w:rsidP="00863A46">
      <w:pPr>
        <w:rPr>
          <w:rFonts w:ascii="HG丸ｺﾞｼｯｸM-PRO" w:eastAsia="HG丸ｺﾞｼｯｸM-PRO" w:hAnsi="HG丸ｺﾞｼｯｸM-PRO"/>
          <w:noProof/>
        </w:rPr>
      </w:pPr>
    </w:p>
    <w:p w14:paraId="75FAD16D" w14:textId="4528FBDD" w:rsidR="00C712B7" w:rsidRDefault="00C712B7" w:rsidP="00863A46">
      <w:pPr>
        <w:rPr>
          <w:rFonts w:ascii="HG丸ｺﾞｼｯｸM-PRO" w:eastAsia="HG丸ｺﾞｼｯｸM-PRO" w:hAnsi="HG丸ｺﾞｼｯｸM-PRO"/>
          <w:noProof/>
        </w:rPr>
      </w:pPr>
    </w:p>
    <w:p w14:paraId="51B0D86C" w14:textId="4CF12484" w:rsidR="002A792C" w:rsidRPr="002A792C" w:rsidRDefault="002A792C" w:rsidP="002A792C">
      <w:pPr>
        <w:rPr>
          <w:rFonts w:ascii="HG丸ｺﾞｼｯｸM-PRO" w:eastAsia="HG丸ｺﾞｼｯｸM-PRO" w:hAnsi="HG丸ｺﾞｼｯｸM-PRO"/>
          <w:noProof/>
          <w:sz w:val="22"/>
        </w:rPr>
      </w:pPr>
      <w:r w:rsidRPr="002A792C">
        <w:rPr>
          <w:rFonts w:ascii="HG丸ｺﾞｼｯｸM-PRO" w:eastAsia="HG丸ｺﾞｼｯｸM-PRO" w:hAnsi="HG丸ｺﾞｼｯｸM-PRO"/>
          <w:noProof/>
          <w:sz w:val="22"/>
        </w:rPr>
        <w:t>メンタルヘルスのセルフケアといえば、十分な睡眠や適度な運動、ストレス解消など</w:t>
      </w:r>
      <w:r w:rsidR="007A75F3">
        <w:rPr>
          <w:rFonts w:ascii="HG丸ｺﾞｼｯｸM-PRO" w:eastAsia="HG丸ｺﾞｼｯｸM-PRO" w:hAnsi="HG丸ｺﾞｼｯｸM-PRO" w:hint="eastAsia"/>
          <w:noProof/>
          <w:sz w:val="22"/>
        </w:rPr>
        <w:t>があげられますが、</w:t>
      </w:r>
      <w:r w:rsidRPr="002A792C">
        <w:rPr>
          <w:rFonts w:ascii="HG丸ｺﾞｼｯｸM-PRO" w:eastAsia="HG丸ｺﾞｼｯｸM-PRO" w:hAnsi="HG丸ｺﾞｼｯｸM-PRO"/>
          <w:noProof/>
          <w:sz w:val="22"/>
        </w:rPr>
        <w:t>実は、毎日の「食事」も心の健康を支える大切な要素の一つです。</w:t>
      </w:r>
    </w:p>
    <w:p w14:paraId="086B971B" w14:textId="08DCEA01" w:rsidR="002A792C" w:rsidRPr="002A792C" w:rsidRDefault="002A792C" w:rsidP="002A792C">
      <w:pPr>
        <w:rPr>
          <w:rFonts w:ascii="HG丸ｺﾞｼｯｸM-PRO" w:eastAsia="HG丸ｺﾞｼｯｸM-PRO" w:hAnsi="HG丸ｺﾞｼｯｸM-PRO"/>
          <w:noProof/>
          <w:sz w:val="22"/>
        </w:rPr>
      </w:pPr>
      <w:r w:rsidRPr="002A792C">
        <w:rPr>
          <w:rFonts w:ascii="HG丸ｺﾞｼｯｸM-PRO" w:eastAsia="HG丸ｺﾞｼｯｸM-PRO" w:hAnsi="HG丸ｺﾞｼｯｸM-PRO"/>
          <w:noProof/>
          <w:sz w:val="22"/>
        </w:rPr>
        <w:t>私たちの脳や神経が正常に働くためには、さまざまな栄養素が必要です。例えば、たんぱく質は気分や感情の調整に関わる神経伝達物質の材料となり、ビタミンB群はその合成や神経の働きを支えています。また、魚に含まれるオメガ3脂肪酸や、鉄・亜鉛・マグネシウムなどのミネラルも、脳や神経の働きに関わっています。</w:t>
      </w:r>
    </w:p>
    <w:p w14:paraId="2290A18E" w14:textId="6EDA9D58" w:rsidR="002A792C" w:rsidRPr="002A792C" w:rsidRDefault="002A792C" w:rsidP="002A792C">
      <w:pPr>
        <w:rPr>
          <w:rFonts w:ascii="HG丸ｺﾞｼｯｸM-PRO" w:eastAsia="HG丸ｺﾞｼｯｸM-PRO" w:hAnsi="HG丸ｺﾞｼｯｸM-PRO"/>
          <w:noProof/>
          <w:sz w:val="22"/>
        </w:rPr>
      </w:pPr>
      <w:r w:rsidRPr="002A792C">
        <w:rPr>
          <w:rFonts w:ascii="HG丸ｺﾞｼｯｸM-PRO" w:eastAsia="HG丸ｺﾞｼｯｸM-PRO" w:hAnsi="HG丸ｺﾞｼｯｸM-PRO"/>
          <w:noProof/>
          <w:sz w:val="22"/>
        </w:rPr>
        <w:t>忙しい毎日では、朝食を抜いたり、麺類やパンだけで食事を済ませたりすることもあるでしょう。しかし、こうした食生活が続くと、必要な栄養素が不足する可能性があります。</w:t>
      </w:r>
    </w:p>
    <w:p w14:paraId="219287A6" w14:textId="2901EF36" w:rsidR="002A792C" w:rsidRPr="002A792C" w:rsidRDefault="003B6CFB" w:rsidP="002A792C">
      <w:pPr>
        <w:rPr>
          <w:rFonts w:ascii="HG丸ｺﾞｼｯｸM-PRO" w:eastAsia="HG丸ｺﾞｼｯｸM-PRO" w:hAnsi="HG丸ｺﾞｼｯｸM-PRO"/>
          <w:noProof/>
          <w:sz w:val="22"/>
        </w:rPr>
      </w:pPr>
      <w:r>
        <w:rPr>
          <w:noProof/>
        </w:rPr>
        <w:drawing>
          <wp:anchor distT="0" distB="0" distL="114300" distR="114300" simplePos="0" relativeHeight="251802624" behindDoc="0" locked="0" layoutInCell="1" allowOverlap="1" wp14:anchorId="268F2214" wp14:editId="45D7845D">
            <wp:simplePos x="0" y="0"/>
            <wp:positionH relativeFrom="margin">
              <wp:posOffset>4123055</wp:posOffset>
            </wp:positionH>
            <wp:positionV relativeFrom="margin">
              <wp:posOffset>6892290</wp:posOffset>
            </wp:positionV>
            <wp:extent cx="2489200" cy="1658620"/>
            <wp:effectExtent l="0" t="0" r="6350" b="0"/>
            <wp:wrapSquare wrapText="bothSides"/>
            <wp:docPr id="1852042540" name="図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89200" cy="16586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A792C" w:rsidRPr="002A792C">
        <w:rPr>
          <w:rFonts w:ascii="HG丸ｺﾞｼｯｸM-PRO" w:eastAsia="HG丸ｺﾞｼｯｸM-PRO" w:hAnsi="HG丸ｺﾞｼｯｸM-PRO"/>
          <w:noProof/>
          <w:sz w:val="22"/>
        </w:rPr>
        <w:t>まずは、主食・主菜・副菜を意識し、できるだけ多様な食品を取り入れることから始めてみましょう。特別な食品やサプリメントに頼る必要はありません。</w:t>
      </w:r>
    </w:p>
    <w:p w14:paraId="0D6AB497" w14:textId="6CB9A528" w:rsidR="002A792C" w:rsidRPr="002A792C" w:rsidRDefault="002A792C" w:rsidP="002A792C">
      <w:pPr>
        <w:rPr>
          <w:rFonts w:ascii="HG丸ｺﾞｼｯｸM-PRO" w:eastAsia="HG丸ｺﾞｼｯｸM-PRO" w:hAnsi="HG丸ｺﾞｼｯｸM-PRO"/>
          <w:noProof/>
          <w:sz w:val="22"/>
        </w:rPr>
      </w:pPr>
      <w:r w:rsidRPr="002A792C">
        <w:rPr>
          <w:rFonts w:ascii="HG丸ｺﾞｼｯｸM-PRO" w:eastAsia="HG丸ｺﾞｼｯｸM-PRO" w:hAnsi="HG丸ｺﾞｼｯｸM-PRO"/>
          <w:noProof/>
          <w:sz w:val="22"/>
        </w:rPr>
        <w:t>食事だけで心の不調を防げるわけではありませんが、日々の食生活を整えることは、心と体の健康を支える第一歩です。</w:t>
      </w:r>
    </w:p>
    <w:p w14:paraId="519EAAB2" w14:textId="25504A15" w:rsidR="002A792C" w:rsidRPr="002A792C" w:rsidRDefault="002A792C" w:rsidP="002A792C">
      <w:pPr>
        <w:rPr>
          <w:rFonts w:ascii="HG丸ｺﾞｼｯｸM-PRO" w:eastAsia="HG丸ｺﾞｼｯｸM-PRO" w:hAnsi="HG丸ｺﾞｼｯｸM-PRO"/>
          <w:noProof/>
          <w:sz w:val="22"/>
        </w:rPr>
      </w:pPr>
      <w:r w:rsidRPr="002A792C">
        <w:rPr>
          <w:rFonts w:ascii="HG丸ｺﾞｼｯｸM-PRO" w:eastAsia="HG丸ｺﾞｼｯｸM-PRO" w:hAnsi="HG丸ｺﾞｼｯｸM-PRO"/>
          <w:noProof/>
          <w:sz w:val="22"/>
        </w:rPr>
        <w:t>次回からは、メンタルヘルスと関わりのある栄養素を一つずつ紹介していきます。</w:t>
      </w:r>
    </w:p>
    <w:p w14:paraId="16CA9F24" w14:textId="0F1B0C31" w:rsidR="00D80BD9" w:rsidRPr="001A17AB" w:rsidRDefault="00D80BD9" w:rsidP="001A17AB">
      <w:pPr>
        <w:ind w:firstLineChars="100" w:firstLine="220"/>
        <w:rPr>
          <w:rFonts w:ascii="HG丸ｺﾞｼｯｸM-PRO" w:eastAsia="HG丸ｺﾞｼｯｸM-PRO" w:hAnsi="HG丸ｺﾞｼｯｸM-PRO"/>
          <w:noProof/>
          <w:vanish/>
          <w:sz w:val="22"/>
        </w:rPr>
      </w:pPr>
      <w:r w:rsidRPr="001A17AB">
        <w:rPr>
          <w:rFonts w:ascii="HG丸ｺﾞｼｯｸM-PRO" w:eastAsia="HG丸ｺﾞｼｯｸM-PRO" w:hAnsi="HG丸ｺﾞｼｯｸM-PRO" w:hint="eastAsia"/>
          <w:noProof/>
          <w:vanish/>
          <w:sz w:val="22"/>
        </w:rPr>
        <w:t>フォームの始まり</w:t>
      </w:r>
    </w:p>
    <w:p w14:paraId="7647DB2D" w14:textId="77777777" w:rsidR="00D80BD9" w:rsidRPr="00D80BD9" w:rsidRDefault="00D80BD9" w:rsidP="00D80BD9">
      <w:pPr>
        <w:rPr>
          <w:rFonts w:ascii="HG丸ｺﾞｼｯｸM-PRO" w:eastAsia="HG丸ｺﾞｼｯｸM-PRO" w:hAnsi="HG丸ｺﾞｼｯｸM-PRO"/>
          <w:noProof/>
          <w:vanish/>
          <w:sz w:val="22"/>
          <w:szCs w:val="24"/>
        </w:rPr>
      </w:pPr>
      <w:r w:rsidRPr="00D80BD9">
        <w:rPr>
          <w:rFonts w:ascii="HG丸ｺﾞｼｯｸM-PRO" w:eastAsia="HG丸ｺﾞｼｯｸM-PRO" w:hAnsi="HG丸ｺﾞｼｯｸM-PRO" w:hint="eastAsia"/>
          <w:noProof/>
          <w:vanish/>
          <w:sz w:val="22"/>
          <w:szCs w:val="24"/>
        </w:rPr>
        <w:t>フォームの終わり</w:t>
      </w:r>
    </w:p>
    <w:p w14:paraId="76A8500C" w14:textId="41DF24CD" w:rsidR="00E514F9" w:rsidRPr="00BB64B0" w:rsidRDefault="00DA1601" w:rsidP="009E6526">
      <w:pPr>
        <w:rPr>
          <w:rStyle w:val="a-declarative"/>
          <w:rFonts w:ascii="HG丸ｺﾞｼｯｸM-PRO" w:eastAsia="HG丸ｺﾞｼｯｸM-PRO" w:hAnsi="HG丸ｺﾞｼｯｸM-PRO"/>
        </w:rPr>
      </w:pPr>
      <w:r>
        <w:rPr>
          <w:rFonts w:ascii="ＭＳ Ｐゴシック" w:eastAsia="ＭＳ Ｐゴシック" w:hAnsi="ＭＳ Ｐゴシック" w:cs="ＭＳ Ｐゴシック"/>
          <w:noProof/>
          <w:kern w:val="0"/>
          <w:sz w:val="24"/>
          <w:szCs w:val="24"/>
        </w:rPr>
        <mc:AlternateContent>
          <mc:Choice Requires="wps">
            <w:drawing>
              <wp:anchor distT="0" distB="0" distL="114300" distR="114300" simplePos="0" relativeHeight="251801600" behindDoc="0" locked="0" layoutInCell="1" allowOverlap="1" wp14:anchorId="6DEEFD9F" wp14:editId="6A7E4D01">
                <wp:simplePos x="0" y="0"/>
                <wp:positionH relativeFrom="margin">
                  <wp:align>left</wp:align>
                </wp:positionH>
                <wp:positionV relativeFrom="paragraph">
                  <wp:posOffset>159385</wp:posOffset>
                </wp:positionV>
                <wp:extent cx="6644005" cy="1137920"/>
                <wp:effectExtent l="0" t="0" r="23495" b="24130"/>
                <wp:wrapNone/>
                <wp:docPr id="1645657020" name="四角形: 角を丸くする 9"/>
                <wp:cNvGraphicFramePr/>
                <a:graphic xmlns:a="http://schemas.openxmlformats.org/drawingml/2006/main">
                  <a:graphicData uri="http://schemas.microsoft.com/office/word/2010/wordprocessingShape">
                    <wps:wsp>
                      <wps:cNvSpPr/>
                      <wps:spPr>
                        <a:xfrm>
                          <a:off x="0" y="0"/>
                          <a:ext cx="6644005" cy="1137920"/>
                        </a:xfrm>
                        <a:prstGeom prst="roundRect">
                          <a:avLst/>
                        </a:prstGeom>
                        <a:solidFill>
                          <a:schemeClr val="accent6">
                            <a:lumMod val="40000"/>
                            <a:lumOff val="60000"/>
                          </a:schemeClr>
                        </a:solidFill>
                      </wps:spPr>
                      <wps:style>
                        <a:lnRef idx="1">
                          <a:schemeClr val="accent6"/>
                        </a:lnRef>
                        <a:fillRef idx="2">
                          <a:schemeClr val="accent6"/>
                        </a:fillRef>
                        <a:effectRef idx="1">
                          <a:schemeClr val="accent6"/>
                        </a:effectRef>
                        <a:fontRef idx="minor">
                          <a:schemeClr val="dk1"/>
                        </a:fontRef>
                      </wps:style>
                      <wps:txbx>
                        <w:txbxContent>
                          <w:p w14:paraId="0484B51A" w14:textId="77777777" w:rsidR="00863A46" w:rsidRDefault="00863A46" w:rsidP="00863A46">
                            <w:pPr>
                              <w:ind w:leftChars="67" w:left="141" w:firstLineChars="100" w:firstLine="240"/>
                              <w:jc w:val="center"/>
                              <w:rPr>
                                <w:rFonts w:ascii="ＭＳ Ｐゴシック" w:eastAsia="ＭＳ Ｐゴシック" w:hAnsi="ＭＳ Ｐゴシック"/>
                                <w:sz w:val="24"/>
                              </w:rPr>
                            </w:pPr>
                            <w:r>
                              <w:rPr>
                                <w:rFonts w:ascii="ＭＳ Ｐゴシック" w:eastAsia="ＭＳ Ｐゴシック" w:hAnsi="ＭＳ Ｐゴシック" w:hint="eastAsia"/>
                                <w:sz w:val="24"/>
                              </w:rPr>
                              <w:t>ハラスメントに関する相談は下記窓口にご連絡ください。</w:t>
                            </w:r>
                            <w:r>
                              <w:rPr>
                                <w:rFonts w:ascii="ＭＳ Ｐゴシック" w:eastAsia="ＭＳ Ｐゴシック" w:hAnsi="ＭＳ Ｐゴシック" w:hint="eastAsia"/>
                                <w:color w:val="FF0000"/>
                                <w:sz w:val="24"/>
                                <w:u w:val="wave"/>
                              </w:rPr>
                              <w:t>秘密は厳守します。</w:t>
                            </w:r>
                          </w:p>
                          <w:p w14:paraId="72244F21" w14:textId="77777777" w:rsidR="00863A46" w:rsidRDefault="00863A46" w:rsidP="00863A46">
                            <w:pPr>
                              <w:jc w:val="center"/>
                              <w:rPr>
                                <w:rFonts w:ascii="ＭＳ Ｐゴシック" w:eastAsia="ＭＳ Ｐゴシック" w:hAnsi="ＭＳ Ｐゴシック"/>
                                <w:b/>
                                <w:sz w:val="24"/>
                              </w:rPr>
                            </w:pPr>
                            <w:r>
                              <w:rPr>
                                <w:rFonts w:ascii="ＭＳ Ｐゴシック" w:eastAsia="ＭＳ Ｐゴシック" w:hAnsi="ＭＳ Ｐゴシック" w:hint="eastAsia"/>
                                <w:b/>
                                <w:sz w:val="24"/>
                              </w:rPr>
                              <w:t>E–mail　：○○○○○○</w:t>
                            </w:r>
                          </w:p>
                          <w:p w14:paraId="75FC9707" w14:textId="77777777" w:rsidR="00863A46" w:rsidRDefault="00863A46" w:rsidP="00863A46">
                            <w:pPr>
                              <w:jc w:val="center"/>
                              <w:rPr>
                                <w:rFonts w:ascii="ＭＳ Ｐゴシック" w:eastAsia="ＭＳ Ｐゴシック" w:hAnsi="ＭＳ Ｐゴシック"/>
                                <w:b/>
                                <w:sz w:val="24"/>
                              </w:rPr>
                            </w:pPr>
                            <w:r>
                              <w:rPr>
                                <w:rFonts w:ascii="ＭＳ Ｐゴシック" w:eastAsia="ＭＳ Ｐゴシック" w:hAnsi="ＭＳ Ｐゴシック" w:hint="eastAsia"/>
                                <w:b/>
                                <w:sz w:val="24"/>
                              </w:rPr>
                              <w:t>内線番号：○○○、○○○</w:t>
                            </w:r>
                          </w:p>
                          <w:p w14:paraId="763AD310" w14:textId="77777777" w:rsidR="00863A46" w:rsidRDefault="00863A46" w:rsidP="00863A46">
                            <w:pPr>
                              <w:jc w:val="center"/>
                              <w:rPr>
                                <w:rFonts w:ascii="ＭＳ Ｐゴシック" w:eastAsia="ＭＳ Ｐゴシック" w:hAnsi="ＭＳ Ｐゴシック"/>
                                <w:b/>
                                <w:sz w:val="24"/>
                              </w:rPr>
                            </w:pPr>
                            <w:r>
                              <w:rPr>
                                <w:rFonts w:ascii="ＭＳ Ｐゴシック" w:eastAsia="ＭＳ Ｐゴシック" w:hAnsi="ＭＳ Ｐゴシック" w:hint="eastAsia"/>
                                <w:b/>
                                <w:sz w:val="24"/>
                              </w:rPr>
                              <w:t>担 当 者：○○○、○○○</w:t>
                            </w:r>
                          </w:p>
                          <w:p w14:paraId="49BFFFD4" w14:textId="77777777" w:rsidR="00863A46" w:rsidRDefault="00863A46" w:rsidP="00863A46">
                            <w:pPr>
                              <w:spacing w:line="240" w:lineRule="exact"/>
                              <w:ind w:firstLineChars="100" w:firstLine="210"/>
                              <w:jc w:val="center"/>
                              <w:rPr>
                                <w:rFonts w:ascii="ＭＳ Ｐゴシック" w:eastAsia="ＭＳ Ｐゴシック" w:hAnsi="ＭＳ Ｐゴシック"/>
                                <w:i/>
                                <w:iCs/>
                                <w:szCs w:val="21"/>
                              </w:rPr>
                            </w:pPr>
                          </w:p>
                          <w:p w14:paraId="65C63AF6" w14:textId="77777777" w:rsidR="00863A46" w:rsidRDefault="00863A46" w:rsidP="00863A46">
                            <w:pPr>
                              <w:spacing w:line="240" w:lineRule="exact"/>
                              <w:ind w:firstLineChars="100" w:firstLine="210"/>
                              <w:jc w:val="center"/>
                              <w:rPr>
                                <w:rFonts w:ascii="ＭＳ Ｐゴシック" w:eastAsia="ＭＳ Ｐゴシック" w:hAnsi="ＭＳ Ｐゴシック"/>
                                <w:i/>
                                <w:iCs/>
                                <w:szCs w:val="21"/>
                              </w:rPr>
                            </w:pP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w14:anchorId="6DEEFD9F" id="四角形: 角を丸くする 9" o:spid="_x0000_s1038" style="position:absolute;left:0;text-align:left;margin-left:0;margin-top:12.55pt;width:523.15pt;height:89.6pt;z-index:25180160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" fillcolor="#fbd4b4 [1305]" strokecolor="#f79646 [3209]" strokeweight=".5pt">
                <v:stroke joinstyle="miter"/>
                <v:textbox>
                  <w:txbxContent>
                    <w:p w14:paraId="0484B51A" w14:textId="77777777" w:rsidR="00863A46" w:rsidRDefault="00863A46" w:rsidP="00863A46">
                      <w:pPr>
                        <w:ind w:leftChars="67" w:left="141" w:firstLineChars="100" w:firstLine="240"/>
                        <w:jc w:val="center"/>
                        <w:rPr>
                          <w:rFonts w:ascii="ＭＳ Ｐゴシック" w:eastAsia="ＭＳ Ｐゴシック" w:hAnsi="ＭＳ Ｐゴシック"/>
                          <w:sz w:val="24"/>
                        </w:rPr>
                      </w:pPr>
                      <w:r>
                        <w:rPr>
                          <w:rFonts w:ascii="ＭＳ Ｐゴシック" w:eastAsia="ＭＳ Ｐゴシック" w:hAnsi="ＭＳ Ｐゴシック" w:hint="eastAsia"/>
                          <w:sz w:val="24"/>
                        </w:rPr>
                        <w:t>ハラスメントに関する相談は下記窓口にご連絡ください。</w:t>
                      </w:r>
                      <w:r>
                        <w:rPr>
                          <w:rFonts w:ascii="ＭＳ Ｐゴシック" w:eastAsia="ＭＳ Ｐゴシック" w:hAnsi="ＭＳ Ｐゴシック" w:hint="eastAsia"/>
                          <w:color w:val="FF0000"/>
                          <w:sz w:val="24"/>
                          <w:u w:val="wave"/>
                        </w:rPr>
                        <w:t>秘密は厳守します。</w:t>
                      </w:r>
                    </w:p>
                    <w:p w14:paraId="72244F21" w14:textId="77777777" w:rsidR="00863A46" w:rsidRDefault="00863A46" w:rsidP="00863A46">
                      <w:pPr>
                        <w:jc w:val="center"/>
                        <w:rPr>
                          <w:rFonts w:ascii="ＭＳ Ｐゴシック" w:eastAsia="ＭＳ Ｐゴシック" w:hAnsi="ＭＳ Ｐゴシック"/>
                          <w:b/>
                          <w:sz w:val="24"/>
                        </w:rPr>
                      </w:pPr>
                      <w:r>
                        <w:rPr>
                          <w:rFonts w:ascii="ＭＳ Ｐゴシック" w:eastAsia="ＭＳ Ｐゴシック" w:hAnsi="ＭＳ Ｐゴシック" w:hint="eastAsia"/>
                          <w:b/>
                          <w:sz w:val="24"/>
                        </w:rPr>
                        <w:t>E–mail　：○○○○○○</w:t>
                      </w:r>
                    </w:p>
                    <w:p w14:paraId="75FC9707" w14:textId="77777777" w:rsidR="00863A46" w:rsidRDefault="00863A46" w:rsidP="00863A46">
                      <w:pPr>
                        <w:jc w:val="center"/>
                        <w:rPr>
                          <w:rFonts w:ascii="ＭＳ Ｐゴシック" w:eastAsia="ＭＳ Ｐゴシック" w:hAnsi="ＭＳ Ｐゴシック"/>
                          <w:b/>
                          <w:sz w:val="24"/>
                        </w:rPr>
                      </w:pPr>
                      <w:r>
                        <w:rPr>
                          <w:rFonts w:ascii="ＭＳ Ｐゴシック" w:eastAsia="ＭＳ Ｐゴシック" w:hAnsi="ＭＳ Ｐゴシック" w:hint="eastAsia"/>
                          <w:b/>
                          <w:sz w:val="24"/>
                        </w:rPr>
                        <w:t>内線番号：○○○、○○○</w:t>
                      </w:r>
                    </w:p>
                    <w:p w14:paraId="763AD310" w14:textId="77777777" w:rsidR="00863A46" w:rsidRDefault="00863A46" w:rsidP="00863A46">
                      <w:pPr>
                        <w:jc w:val="center"/>
                        <w:rPr>
                          <w:rFonts w:ascii="ＭＳ Ｐゴシック" w:eastAsia="ＭＳ Ｐゴシック" w:hAnsi="ＭＳ Ｐゴシック"/>
                          <w:b/>
                          <w:sz w:val="24"/>
                        </w:rPr>
                      </w:pPr>
                      <w:r>
                        <w:rPr>
                          <w:rFonts w:ascii="ＭＳ Ｐゴシック" w:eastAsia="ＭＳ Ｐゴシック" w:hAnsi="ＭＳ Ｐゴシック" w:hint="eastAsia"/>
                          <w:b/>
                          <w:sz w:val="24"/>
                        </w:rPr>
                        <w:t>担 当 者：○○○、○○○</w:t>
                      </w:r>
                    </w:p>
                    <w:p w14:paraId="49BFFFD4" w14:textId="77777777" w:rsidR="00863A46" w:rsidRDefault="00863A46" w:rsidP="00863A46">
                      <w:pPr>
                        <w:spacing w:line="240" w:lineRule="exact"/>
                        <w:ind w:firstLineChars="100" w:firstLine="210"/>
                        <w:jc w:val="center"/>
                        <w:rPr>
                          <w:rFonts w:ascii="ＭＳ Ｐゴシック" w:eastAsia="ＭＳ Ｐゴシック" w:hAnsi="ＭＳ Ｐゴシック"/>
                          <w:i/>
                          <w:iCs/>
                          <w:szCs w:val="21"/>
                        </w:rPr>
                      </w:pPr>
                    </w:p>
                    <w:p w14:paraId="65C63AF6" w14:textId="77777777" w:rsidR="00863A46" w:rsidRDefault="00863A46" w:rsidP="00863A46">
                      <w:pPr>
                        <w:spacing w:line="240" w:lineRule="exact"/>
                        <w:ind w:firstLineChars="100" w:firstLine="210"/>
                        <w:jc w:val="center"/>
                        <w:rPr>
                          <w:rFonts w:ascii="ＭＳ Ｐゴシック" w:eastAsia="ＭＳ Ｐゴシック" w:hAnsi="ＭＳ Ｐゴシック"/>
                          <w:i/>
                          <w:iCs/>
                          <w:szCs w:val="21"/>
                        </w:rPr>
                      </w:pPr>
                    </w:p>
                  </w:txbxContent>
                </v:textbox>
                <w10:wrap anchorx="margin"/>
              </v:roundrect>
            </w:pict>
          </mc:Fallback>
        </mc:AlternateContent>
      </w:r>
      <w:r w:rsidR="00037E98">
        <w:rPr>
          <w:rFonts w:ascii="ＭＳ Ｐゴシック" w:eastAsia="ＭＳ Ｐゴシック" w:hAnsi="ＭＳ Ｐゴシック" w:cs="ＭＳ Ｐゴシック"/>
          <w:noProof/>
          <w:kern w:val="0"/>
          <w:sz w:val="24"/>
          <w:szCs w:val="24"/>
        </w:rPr>
        <w:t xml:space="preserve"> </w:t>
      </w:r>
    </w:p>
    <w:sectPr w:rsidR="00E514F9" w:rsidRPr="00BB64B0" w:rsidSect="009502B5">
      <w:pgSz w:w="11906" w:h="16838"/>
      <w:pgMar w:top="709" w:right="907" w:bottom="709" w:left="90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DD335F" w14:textId="77777777" w:rsidR="00962DC2" w:rsidRDefault="00962DC2" w:rsidP="00774FEC">
      <w:r>
        <w:separator/>
      </w:r>
    </w:p>
  </w:endnote>
  <w:endnote w:type="continuationSeparator" w:id="0">
    <w:p w14:paraId="41500577" w14:textId="77777777" w:rsidR="00962DC2" w:rsidRDefault="00962DC2" w:rsidP="00774F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G丸ｺﾞｼｯｸM-PRO">
    <w:panose1 w:val="020F0600000000000000"/>
    <w:charset w:val="80"/>
    <w:family w:val="modern"/>
    <w:pitch w:val="variable"/>
    <w:sig w:usb0="E00002FF" w:usb1="6AC7FDFB"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メイリオ">
    <w:altName w:val="メイリオ"/>
    <w:panose1 w:val="020B0604030504040204"/>
    <w:charset w:val="80"/>
    <w:family w:val="modern"/>
    <w:pitch w:val="variable"/>
    <w:sig w:usb0="E00002FF" w:usb1="6AC7FFFF"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Meiryo UI">
    <w:panose1 w:val="020B0604030504040204"/>
    <w:charset w:val="80"/>
    <w:family w:val="modern"/>
    <w:pitch w:val="variable"/>
    <w:sig w:usb0="E00002FF" w:usb1="6AC7FFFF" w:usb2="08000012" w:usb3="00000000" w:csb0="0002009F" w:csb1="00000000"/>
  </w:font>
  <w:font w:name="HG明朝B">
    <w:panose1 w:val="02020809000000000000"/>
    <w:charset w:val="80"/>
    <w:family w:val="roman"/>
    <w:pitch w:val="fixed"/>
    <w:sig w:usb0="80000281" w:usb1="28C76CF8" w:usb2="00000010" w:usb3="00000000" w:csb0="00020000" w:csb1="00000000"/>
  </w:font>
  <w:font w:name="HGP創英角ｺﾞｼｯｸUB">
    <w:altName w:val="HGPSoeiKakugothicUB"/>
    <w:panose1 w:val="020B09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CA8E17" w14:textId="77777777" w:rsidR="00962DC2" w:rsidRDefault="00962DC2" w:rsidP="00774FEC">
      <w:r>
        <w:separator/>
      </w:r>
    </w:p>
  </w:footnote>
  <w:footnote w:type="continuationSeparator" w:id="0">
    <w:p w14:paraId="71334056" w14:textId="77777777" w:rsidR="00962DC2" w:rsidRDefault="00962DC2" w:rsidP="00774F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D4FDD"/>
    <w:multiLevelType w:val="multilevel"/>
    <w:tmpl w:val="1FAEA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EA7D3E"/>
    <w:multiLevelType w:val="multilevel"/>
    <w:tmpl w:val="19F2B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E54EED"/>
    <w:multiLevelType w:val="multilevel"/>
    <w:tmpl w:val="2E7CA0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41A2121"/>
    <w:multiLevelType w:val="multilevel"/>
    <w:tmpl w:val="5A4C9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14C4107"/>
    <w:multiLevelType w:val="hybridMultilevel"/>
    <w:tmpl w:val="E11CB528"/>
    <w:lvl w:ilvl="0" w:tplc="ED6E1ECC">
      <w:start w:val="1"/>
      <w:numFmt w:val="decimalEnclosedCircle"/>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41D96CA1"/>
    <w:multiLevelType w:val="multilevel"/>
    <w:tmpl w:val="60563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6A27EB6"/>
    <w:multiLevelType w:val="multilevel"/>
    <w:tmpl w:val="C204B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0FB7E76"/>
    <w:multiLevelType w:val="hybridMultilevel"/>
    <w:tmpl w:val="EB2ECA90"/>
    <w:lvl w:ilvl="0" w:tplc="68784DE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515862C8"/>
    <w:multiLevelType w:val="multilevel"/>
    <w:tmpl w:val="E1E48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439430E"/>
    <w:multiLevelType w:val="hybridMultilevel"/>
    <w:tmpl w:val="9626A674"/>
    <w:lvl w:ilvl="0" w:tplc="E5E625D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565E2C43"/>
    <w:multiLevelType w:val="hybridMultilevel"/>
    <w:tmpl w:val="8C4CC5D4"/>
    <w:lvl w:ilvl="0" w:tplc="45309BDA">
      <w:start w:val="2"/>
      <w:numFmt w:val="bullet"/>
      <w:lvlText w:val="□"/>
      <w:lvlJc w:val="left"/>
      <w:pPr>
        <w:ind w:left="360" w:hanging="360"/>
      </w:pPr>
      <w:rPr>
        <w:rFonts w:ascii="HG丸ｺﾞｼｯｸM-PRO" w:eastAsia="HG丸ｺﾞｼｯｸM-PRO" w:hAnsi="HG丸ｺﾞｼｯｸM-PRO" w:cs="ＭＳ 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1" w15:restartNumberingAfterBreak="0">
    <w:nsid w:val="5AD4421D"/>
    <w:multiLevelType w:val="hybridMultilevel"/>
    <w:tmpl w:val="99746A96"/>
    <w:lvl w:ilvl="0" w:tplc="8D267242">
      <w:start w:val="1"/>
      <w:numFmt w:val="decimalEnclosedCircle"/>
      <w:lvlText w:val="%1"/>
      <w:lvlJc w:val="left"/>
      <w:pPr>
        <w:ind w:left="360" w:hanging="360"/>
      </w:pPr>
      <w:rPr>
        <w:rFonts w:ascii="HG丸ｺﾞｼｯｸM-PRO" w:eastAsia="HG丸ｺﾞｼｯｸM-PRO" w:hAnsi="HG丸ｺﾞｼｯｸM-PRO" w:cstheme="minorBidi"/>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7039181F"/>
    <w:multiLevelType w:val="hybridMultilevel"/>
    <w:tmpl w:val="0C9E7608"/>
    <w:lvl w:ilvl="0" w:tplc="26025FF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3" w15:restartNumberingAfterBreak="0">
    <w:nsid w:val="70832223"/>
    <w:multiLevelType w:val="multilevel"/>
    <w:tmpl w:val="7C960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1FC2C08"/>
    <w:multiLevelType w:val="multilevel"/>
    <w:tmpl w:val="B34C09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2213409"/>
    <w:multiLevelType w:val="multilevel"/>
    <w:tmpl w:val="0A28F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44422FC"/>
    <w:multiLevelType w:val="multilevel"/>
    <w:tmpl w:val="B358E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514557D"/>
    <w:multiLevelType w:val="multilevel"/>
    <w:tmpl w:val="E6C6B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5D955C7"/>
    <w:multiLevelType w:val="multilevel"/>
    <w:tmpl w:val="FDDA6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9BE4A31"/>
    <w:multiLevelType w:val="hybridMultilevel"/>
    <w:tmpl w:val="BDC25302"/>
    <w:lvl w:ilvl="0" w:tplc="1F3A3EAC">
      <w:numFmt w:val="bullet"/>
      <w:lvlText w:val="□"/>
      <w:lvlJc w:val="left"/>
      <w:pPr>
        <w:ind w:left="80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1320" w:hanging="440"/>
      </w:pPr>
      <w:rPr>
        <w:rFonts w:ascii="Wingdings" w:hAnsi="Wingdings" w:hint="default"/>
      </w:rPr>
    </w:lvl>
    <w:lvl w:ilvl="2" w:tplc="0409000D"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B" w:tentative="1">
      <w:start w:val="1"/>
      <w:numFmt w:val="bullet"/>
      <w:lvlText w:val=""/>
      <w:lvlJc w:val="left"/>
      <w:pPr>
        <w:ind w:left="2640" w:hanging="440"/>
      </w:pPr>
      <w:rPr>
        <w:rFonts w:ascii="Wingdings" w:hAnsi="Wingdings" w:hint="default"/>
      </w:rPr>
    </w:lvl>
    <w:lvl w:ilvl="5" w:tplc="0409000D"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B" w:tentative="1">
      <w:start w:val="1"/>
      <w:numFmt w:val="bullet"/>
      <w:lvlText w:val=""/>
      <w:lvlJc w:val="left"/>
      <w:pPr>
        <w:ind w:left="3960" w:hanging="440"/>
      </w:pPr>
      <w:rPr>
        <w:rFonts w:ascii="Wingdings" w:hAnsi="Wingdings" w:hint="default"/>
      </w:rPr>
    </w:lvl>
    <w:lvl w:ilvl="8" w:tplc="0409000D" w:tentative="1">
      <w:start w:val="1"/>
      <w:numFmt w:val="bullet"/>
      <w:lvlText w:val=""/>
      <w:lvlJc w:val="left"/>
      <w:pPr>
        <w:ind w:left="4400" w:hanging="440"/>
      </w:pPr>
      <w:rPr>
        <w:rFonts w:ascii="Wingdings" w:hAnsi="Wingdings" w:hint="default"/>
      </w:rPr>
    </w:lvl>
  </w:abstractNum>
  <w:num w:numId="1" w16cid:durableId="227304341">
    <w:abstractNumId w:val="11"/>
  </w:num>
  <w:num w:numId="2" w16cid:durableId="1348286741">
    <w:abstractNumId w:val="10"/>
  </w:num>
  <w:num w:numId="3" w16cid:durableId="549729069">
    <w:abstractNumId w:val="9"/>
  </w:num>
  <w:num w:numId="4" w16cid:durableId="953710754">
    <w:abstractNumId w:val="7"/>
  </w:num>
  <w:num w:numId="5" w16cid:durableId="28072135">
    <w:abstractNumId w:val="12"/>
  </w:num>
  <w:num w:numId="6" w16cid:durableId="996614332">
    <w:abstractNumId w:val="4"/>
  </w:num>
  <w:num w:numId="7" w16cid:durableId="2045981085">
    <w:abstractNumId w:val="2"/>
  </w:num>
  <w:num w:numId="8" w16cid:durableId="2098987169">
    <w:abstractNumId w:val="10"/>
  </w:num>
  <w:num w:numId="9" w16cid:durableId="477302193">
    <w:abstractNumId w:val="14"/>
  </w:num>
  <w:num w:numId="10" w16cid:durableId="29189653">
    <w:abstractNumId w:val="19"/>
  </w:num>
  <w:num w:numId="11" w16cid:durableId="988285805">
    <w:abstractNumId w:val="15"/>
  </w:num>
  <w:num w:numId="12" w16cid:durableId="1120756760">
    <w:abstractNumId w:val="1"/>
  </w:num>
  <w:num w:numId="13" w16cid:durableId="2030914632">
    <w:abstractNumId w:val="18"/>
  </w:num>
  <w:num w:numId="14" w16cid:durableId="1742213543">
    <w:abstractNumId w:val="6"/>
  </w:num>
  <w:num w:numId="15" w16cid:durableId="529224368">
    <w:abstractNumId w:val="0"/>
  </w:num>
  <w:num w:numId="16" w16cid:durableId="604922502">
    <w:abstractNumId w:val="17"/>
  </w:num>
  <w:num w:numId="17" w16cid:durableId="2127038899">
    <w:abstractNumId w:val="13"/>
  </w:num>
  <w:num w:numId="18" w16cid:durableId="1087114344">
    <w:abstractNumId w:val="5"/>
  </w:num>
  <w:num w:numId="19" w16cid:durableId="1942757132">
    <w:abstractNumId w:val="3"/>
  </w:num>
  <w:num w:numId="20" w16cid:durableId="1359283439">
    <w:abstractNumId w:val="8"/>
  </w:num>
  <w:num w:numId="21" w16cid:durableId="161077230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1C94"/>
    <w:rsid w:val="00001447"/>
    <w:rsid w:val="00003838"/>
    <w:rsid w:val="00006599"/>
    <w:rsid w:val="00007B33"/>
    <w:rsid w:val="00010A07"/>
    <w:rsid w:val="00011439"/>
    <w:rsid w:val="00012333"/>
    <w:rsid w:val="0001480A"/>
    <w:rsid w:val="00016974"/>
    <w:rsid w:val="00017DA8"/>
    <w:rsid w:val="000224AF"/>
    <w:rsid w:val="000237E9"/>
    <w:rsid w:val="0002476A"/>
    <w:rsid w:val="000257A0"/>
    <w:rsid w:val="00031B52"/>
    <w:rsid w:val="00032FDF"/>
    <w:rsid w:val="000352E1"/>
    <w:rsid w:val="00037E98"/>
    <w:rsid w:val="000436A0"/>
    <w:rsid w:val="000449D4"/>
    <w:rsid w:val="00052DC0"/>
    <w:rsid w:val="00054237"/>
    <w:rsid w:val="00054C54"/>
    <w:rsid w:val="00054DCD"/>
    <w:rsid w:val="0005510C"/>
    <w:rsid w:val="00055B71"/>
    <w:rsid w:val="00055F67"/>
    <w:rsid w:val="00056859"/>
    <w:rsid w:val="00056EBE"/>
    <w:rsid w:val="00057C05"/>
    <w:rsid w:val="00060BF5"/>
    <w:rsid w:val="0006366E"/>
    <w:rsid w:val="000647F3"/>
    <w:rsid w:val="00065286"/>
    <w:rsid w:val="00067102"/>
    <w:rsid w:val="00073DEA"/>
    <w:rsid w:val="000760EA"/>
    <w:rsid w:val="00082B18"/>
    <w:rsid w:val="00083A35"/>
    <w:rsid w:val="00086B5D"/>
    <w:rsid w:val="00086FDB"/>
    <w:rsid w:val="000875AD"/>
    <w:rsid w:val="00087D6B"/>
    <w:rsid w:val="00090FDD"/>
    <w:rsid w:val="00091BE4"/>
    <w:rsid w:val="00095DF0"/>
    <w:rsid w:val="00097079"/>
    <w:rsid w:val="000A0640"/>
    <w:rsid w:val="000A1FC7"/>
    <w:rsid w:val="000A2A71"/>
    <w:rsid w:val="000A3052"/>
    <w:rsid w:val="000A3FBA"/>
    <w:rsid w:val="000A4C8D"/>
    <w:rsid w:val="000A778E"/>
    <w:rsid w:val="000A7DB8"/>
    <w:rsid w:val="000B11FC"/>
    <w:rsid w:val="000B5A12"/>
    <w:rsid w:val="000B62AD"/>
    <w:rsid w:val="000B6CF0"/>
    <w:rsid w:val="000C03B4"/>
    <w:rsid w:val="000C08C0"/>
    <w:rsid w:val="000C0E84"/>
    <w:rsid w:val="000C14CC"/>
    <w:rsid w:val="000C2DF2"/>
    <w:rsid w:val="000C4C87"/>
    <w:rsid w:val="000C5A59"/>
    <w:rsid w:val="000D7BEA"/>
    <w:rsid w:val="000E0F91"/>
    <w:rsid w:val="000E280B"/>
    <w:rsid w:val="000E43E9"/>
    <w:rsid w:val="000E4416"/>
    <w:rsid w:val="000F1812"/>
    <w:rsid w:val="000F2002"/>
    <w:rsid w:val="000F25EA"/>
    <w:rsid w:val="000F444D"/>
    <w:rsid w:val="000F7530"/>
    <w:rsid w:val="000F7994"/>
    <w:rsid w:val="00100778"/>
    <w:rsid w:val="001016DA"/>
    <w:rsid w:val="0010586B"/>
    <w:rsid w:val="001071DE"/>
    <w:rsid w:val="0010778B"/>
    <w:rsid w:val="00107C31"/>
    <w:rsid w:val="00110488"/>
    <w:rsid w:val="0011135D"/>
    <w:rsid w:val="00113FB7"/>
    <w:rsid w:val="00115327"/>
    <w:rsid w:val="00117CA8"/>
    <w:rsid w:val="001211FE"/>
    <w:rsid w:val="001214F0"/>
    <w:rsid w:val="00121D0B"/>
    <w:rsid w:val="001231DF"/>
    <w:rsid w:val="00123D37"/>
    <w:rsid w:val="00125FF0"/>
    <w:rsid w:val="00130440"/>
    <w:rsid w:val="00131434"/>
    <w:rsid w:val="00133FC8"/>
    <w:rsid w:val="00135C28"/>
    <w:rsid w:val="00136A84"/>
    <w:rsid w:val="001403FF"/>
    <w:rsid w:val="00140B61"/>
    <w:rsid w:val="001451FF"/>
    <w:rsid w:val="00145CC8"/>
    <w:rsid w:val="00152754"/>
    <w:rsid w:val="001551F5"/>
    <w:rsid w:val="001554DF"/>
    <w:rsid w:val="00155E33"/>
    <w:rsid w:val="00156BEB"/>
    <w:rsid w:val="00157510"/>
    <w:rsid w:val="0016199C"/>
    <w:rsid w:val="00163174"/>
    <w:rsid w:val="00165E6D"/>
    <w:rsid w:val="001667FC"/>
    <w:rsid w:val="00172859"/>
    <w:rsid w:val="00173620"/>
    <w:rsid w:val="00175129"/>
    <w:rsid w:val="00175331"/>
    <w:rsid w:val="00177798"/>
    <w:rsid w:val="00180787"/>
    <w:rsid w:val="00182F29"/>
    <w:rsid w:val="00185810"/>
    <w:rsid w:val="00186390"/>
    <w:rsid w:val="001865CC"/>
    <w:rsid w:val="001865D7"/>
    <w:rsid w:val="00191892"/>
    <w:rsid w:val="00191CB2"/>
    <w:rsid w:val="001927CB"/>
    <w:rsid w:val="00193D52"/>
    <w:rsid w:val="00193F23"/>
    <w:rsid w:val="00196005"/>
    <w:rsid w:val="001A0156"/>
    <w:rsid w:val="001A17AB"/>
    <w:rsid w:val="001A2CE5"/>
    <w:rsid w:val="001B5C5D"/>
    <w:rsid w:val="001B75C2"/>
    <w:rsid w:val="001C0E76"/>
    <w:rsid w:val="001C3233"/>
    <w:rsid w:val="001C3511"/>
    <w:rsid w:val="001C3EEC"/>
    <w:rsid w:val="001C6F9B"/>
    <w:rsid w:val="001C77B6"/>
    <w:rsid w:val="001C7854"/>
    <w:rsid w:val="001D131A"/>
    <w:rsid w:val="001D1524"/>
    <w:rsid w:val="001D32EC"/>
    <w:rsid w:val="001D3A89"/>
    <w:rsid w:val="001E052C"/>
    <w:rsid w:val="001E2CA1"/>
    <w:rsid w:val="001E4297"/>
    <w:rsid w:val="001F20F5"/>
    <w:rsid w:val="001F4F89"/>
    <w:rsid w:val="001F56EF"/>
    <w:rsid w:val="00203DA5"/>
    <w:rsid w:val="002051D8"/>
    <w:rsid w:val="00205DF0"/>
    <w:rsid w:val="00210470"/>
    <w:rsid w:val="00211F3D"/>
    <w:rsid w:val="00213B32"/>
    <w:rsid w:val="00221ECC"/>
    <w:rsid w:val="00221EF7"/>
    <w:rsid w:val="00222606"/>
    <w:rsid w:val="002239DF"/>
    <w:rsid w:val="00224625"/>
    <w:rsid w:val="00225A05"/>
    <w:rsid w:val="002335DC"/>
    <w:rsid w:val="00234557"/>
    <w:rsid w:val="00234B87"/>
    <w:rsid w:val="00236325"/>
    <w:rsid w:val="00237667"/>
    <w:rsid w:val="00240A1F"/>
    <w:rsid w:val="00242BFA"/>
    <w:rsid w:val="00243B73"/>
    <w:rsid w:val="002517D2"/>
    <w:rsid w:val="002539C3"/>
    <w:rsid w:val="0025467D"/>
    <w:rsid w:val="0025601F"/>
    <w:rsid w:val="00257679"/>
    <w:rsid w:val="0026059D"/>
    <w:rsid w:val="002605B1"/>
    <w:rsid w:val="002609A5"/>
    <w:rsid w:val="00262C81"/>
    <w:rsid w:val="00263A77"/>
    <w:rsid w:val="00263B1C"/>
    <w:rsid w:val="00265094"/>
    <w:rsid w:val="0026591B"/>
    <w:rsid w:val="00267CE2"/>
    <w:rsid w:val="00272E71"/>
    <w:rsid w:val="00274436"/>
    <w:rsid w:val="00274566"/>
    <w:rsid w:val="002774E9"/>
    <w:rsid w:val="00280400"/>
    <w:rsid w:val="00281E54"/>
    <w:rsid w:val="0028223F"/>
    <w:rsid w:val="00282CF2"/>
    <w:rsid w:val="00284C81"/>
    <w:rsid w:val="0028628D"/>
    <w:rsid w:val="00292EF8"/>
    <w:rsid w:val="00293540"/>
    <w:rsid w:val="00293581"/>
    <w:rsid w:val="002944C7"/>
    <w:rsid w:val="002947DD"/>
    <w:rsid w:val="002A1650"/>
    <w:rsid w:val="002A1A91"/>
    <w:rsid w:val="002A25B4"/>
    <w:rsid w:val="002A314B"/>
    <w:rsid w:val="002A792C"/>
    <w:rsid w:val="002B0490"/>
    <w:rsid w:val="002B1B20"/>
    <w:rsid w:val="002B369D"/>
    <w:rsid w:val="002B3CF2"/>
    <w:rsid w:val="002B4E92"/>
    <w:rsid w:val="002B64CC"/>
    <w:rsid w:val="002C1098"/>
    <w:rsid w:val="002C12E0"/>
    <w:rsid w:val="002D1575"/>
    <w:rsid w:val="002D15C1"/>
    <w:rsid w:val="002D212C"/>
    <w:rsid w:val="002D2423"/>
    <w:rsid w:val="002D263F"/>
    <w:rsid w:val="002D5A55"/>
    <w:rsid w:val="002D6BAB"/>
    <w:rsid w:val="002D731A"/>
    <w:rsid w:val="002E077A"/>
    <w:rsid w:val="002E2E0A"/>
    <w:rsid w:val="002E4ACC"/>
    <w:rsid w:val="002E7D63"/>
    <w:rsid w:val="002F26D6"/>
    <w:rsid w:val="002F5548"/>
    <w:rsid w:val="002F5579"/>
    <w:rsid w:val="002F59B1"/>
    <w:rsid w:val="00300B42"/>
    <w:rsid w:val="00301887"/>
    <w:rsid w:val="00303D66"/>
    <w:rsid w:val="00303DFC"/>
    <w:rsid w:val="003106B5"/>
    <w:rsid w:val="0031265E"/>
    <w:rsid w:val="0031667C"/>
    <w:rsid w:val="00316DBB"/>
    <w:rsid w:val="0032285B"/>
    <w:rsid w:val="00323298"/>
    <w:rsid w:val="003253D9"/>
    <w:rsid w:val="00326FCF"/>
    <w:rsid w:val="003278D9"/>
    <w:rsid w:val="00327C89"/>
    <w:rsid w:val="00332B3A"/>
    <w:rsid w:val="00333E44"/>
    <w:rsid w:val="00335F0E"/>
    <w:rsid w:val="00340002"/>
    <w:rsid w:val="003478D4"/>
    <w:rsid w:val="00352F8C"/>
    <w:rsid w:val="00353274"/>
    <w:rsid w:val="003544C6"/>
    <w:rsid w:val="00355115"/>
    <w:rsid w:val="00357BBB"/>
    <w:rsid w:val="00360DC6"/>
    <w:rsid w:val="0036250F"/>
    <w:rsid w:val="00362751"/>
    <w:rsid w:val="00362765"/>
    <w:rsid w:val="00363D62"/>
    <w:rsid w:val="0036474B"/>
    <w:rsid w:val="003676E3"/>
    <w:rsid w:val="00376416"/>
    <w:rsid w:val="00376DE4"/>
    <w:rsid w:val="0038077B"/>
    <w:rsid w:val="00382A9F"/>
    <w:rsid w:val="00383901"/>
    <w:rsid w:val="00384616"/>
    <w:rsid w:val="00385059"/>
    <w:rsid w:val="00387D88"/>
    <w:rsid w:val="00393160"/>
    <w:rsid w:val="00393ABD"/>
    <w:rsid w:val="0039465E"/>
    <w:rsid w:val="003946E5"/>
    <w:rsid w:val="00394C4B"/>
    <w:rsid w:val="00394F40"/>
    <w:rsid w:val="00396260"/>
    <w:rsid w:val="003A077F"/>
    <w:rsid w:val="003A2DA9"/>
    <w:rsid w:val="003B3CD3"/>
    <w:rsid w:val="003B439A"/>
    <w:rsid w:val="003B4FFE"/>
    <w:rsid w:val="003B6008"/>
    <w:rsid w:val="003B626E"/>
    <w:rsid w:val="003B6CFB"/>
    <w:rsid w:val="003C3206"/>
    <w:rsid w:val="003C35F8"/>
    <w:rsid w:val="003C5890"/>
    <w:rsid w:val="003D053F"/>
    <w:rsid w:val="003D05A6"/>
    <w:rsid w:val="003D0D46"/>
    <w:rsid w:val="003D0EA5"/>
    <w:rsid w:val="003D1391"/>
    <w:rsid w:val="003D473A"/>
    <w:rsid w:val="003D4949"/>
    <w:rsid w:val="003D68D7"/>
    <w:rsid w:val="003E3114"/>
    <w:rsid w:val="003E4487"/>
    <w:rsid w:val="003E5781"/>
    <w:rsid w:val="003E5A82"/>
    <w:rsid w:val="003E621A"/>
    <w:rsid w:val="003E6587"/>
    <w:rsid w:val="003E71EE"/>
    <w:rsid w:val="003E7F6C"/>
    <w:rsid w:val="003F2423"/>
    <w:rsid w:val="003F6206"/>
    <w:rsid w:val="00401D52"/>
    <w:rsid w:val="004047B6"/>
    <w:rsid w:val="00410701"/>
    <w:rsid w:val="004109B4"/>
    <w:rsid w:val="00410E56"/>
    <w:rsid w:val="0041177C"/>
    <w:rsid w:val="00411B9E"/>
    <w:rsid w:val="00411C62"/>
    <w:rsid w:val="00412630"/>
    <w:rsid w:val="00412A90"/>
    <w:rsid w:val="00412CDA"/>
    <w:rsid w:val="00413500"/>
    <w:rsid w:val="004142F9"/>
    <w:rsid w:val="00414B49"/>
    <w:rsid w:val="00416653"/>
    <w:rsid w:val="00425DAB"/>
    <w:rsid w:val="0042732A"/>
    <w:rsid w:val="00427A06"/>
    <w:rsid w:val="00431EE6"/>
    <w:rsid w:val="00432347"/>
    <w:rsid w:val="004337D1"/>
    <w:rsid w:val="00434078"/>
    <w:rsid w:val="004355CF"/>
    <w:rsid w:val="004360D5"/>
    <w:rsid w:val="004367B0"/>
    <w:rsid w:val="00437206"/>
    <w:rsid w:val="00441C5E"/>
    <w:rsid w:val="0044447F"/>
    <w:rsid w:val="00446D11"/>
    <w:rsid w:val="00447175"/>
    <w:rsid w:val="004526B0"/>
    <w:rsid w:val="004528B7"/>
    <w:rsid w:val="00453C71"/>
    <w:rsid w:val="00456B8F"/>
    <w:rsid w:val="0045785C"/>
    <w:rsid w:val="0046006A"/>
    <w:rsid w:val="00462685"/>
    <w:rsid w:val="0046304F"/>
    <w:rsid w:val="004636ED"/>
    <w:rsid w:val="0046512C"/>
    <w:rsid w:val="004654B9"/>
    <w:rsid w:val="00466D6D"/>
    <w:rsid w:val="00466E70"/>
    <w:rsid w:val="00470B6F"/>
    <w:rsid w:val="00470D0B"/>
    <w:rsid w:val="004721A8"/>
    <w:rsid w:val="004734D9"/>
    <w:rsid w:val="00473B46"/>
    <w:rsid w:val="00474A20"/>
    <w:rsid w:val="004753C7"/>
    <w:rsid w:val="0048367F"/>
    <w:rsid w:val="00483808"/>
    <w:rsid w:val="004839FF"/>
    <w:rsid w:val="00487834"/>
    <w:rsid w:val="004904AE"/>
    <w:rsid w:val="004922A3"/>
    <w:rsid w:val="00492D8D"/>
    <w:rsid w:val="00493566"/>
    <w:rsid w:val="004A0B18"/>
    <w:rsid w:val="004A1C4D"/>
    <w:rsid w:val="004A3C30"/>
    <w:rsid w:val="004A4528"/>
    <w:rsid w:val="004A5875"/>
    <w:rsid w:val="004A5E3E"/>
    <w:rsid w:val="004B2130"/>
    <w:rsid w:val="004B2904"/>
    <w:rsid w:val="004B389C"/>
    <w:rsid w:val="004B4D87"/>
    <w:rsid w:val="004B6DC2"/>
    <w:rsid w:val="004B78EC"/>
    <w:rsid w:val="004C031A"/>
    <w:rsid w:val="004C1156"/>
    <w:rsid w:val="004C30CF"/>
    <w:rsid w:val="004C79E3"/>
    <w:rsid w:val="004C7B61"/>
    <w:rsid w:val="004D387A"/>
    <w:rsid w:val="004D3A75"/>
    <w:rsid w:val="004D5872"/>
    <w:rsid w:val="004E3220"/>
    <w:rsid w:val="004E4FDA"/>
    <w:rsid w:val="004E7AE5"/>
    <w:rsid w:val="004F0367"/>
    <w:rsid w:val="004F5984"/>
    <w:rsid w:val="004F699F"/>
    <w:rsid w:val="00500B1F"/>
    <w:rsid w:val="00500CA6"/>
    <w:rsid w:val="005021A3"/>
    <w:rsid w:val="005036F2"/>
    <w:rsid w:val="00510F3E"/>
    <w:rsid w:val="005112F0"/>
    <w:rsid w:val="00512E4E"/>
    <w:rsid w:val="005138B6"/>
    <w:rsid w:val="00514E50"/>
    <w:rsid w:val="00517F87"/>
    <w:rsid w:val="00521E30"/>
    <w:rsid w:val="00522701"/>
    <w:rsid w:val="00523322"/>
    <w:rsid w:val="00523AAE"/>
    <w:rsid w:val="00524FCF"/>
    <w:rsid w:val="00525CA1"/>
    <w:rsid w:val="00525EF7"/>
    <w:rsid w:val="005302D0"/>
    <w:rsid w:val="0053183E"/>
    <w:rsid w:val="0053335E"/>
    <w:rsid w:val="0053350F"/>
    <w:rsid w:val="00534865"/>
    <w:rsid w:val="0053504A"/>
    <w:rsid w:val="00537E1E"/>
    <w:rsid w:val="0054198A"/>
    <w:rsid w:val="00542783"/>
    <w:rsid w:val="005438E1"/>
    <w:rsid w:val="00551E46"/>
    <w:rsid w:val="005537ED"/>
    <w:rsid w:val="0056063D"/>
    <w:rsid w:val="00561E21"/>
    <w:rsid w:val="0056230E"/>
    <w:rsid w:val="00562A70"/>
    <w:rsid w:val="00563AE9"/>
    <w:rsid w:val="00567A63"/>
    <w:rsid w:val="00570A65"/>
    <w:rsid w:val="00571887"/>
    <w:rsid w:val="0057345F"/>
    <w:rsid w:val="00573F48"/>
    <w:rsid w:val="00575518"/>
    <w:rsid w:val="00575754"/>
    <w:rsid w:val="00577A94"/>
    <w:rsid w:val="005824A6"/>
    <w:rsid w:val="005826C5"/>
    <w:rsid w:val="005843D8"/>
    <w:rsid w:val="00586EA3"/>
    <w:rsid w:val="00590939"/>
    <w:rsid w:val="00590F60"/>
    <w:rsid w:val="00591BE8"/>
    <w:rsid w:val="00591F7D"/>
    <w:rsid w:val="00592879"/>
    <w:rsid w:val="00593E41"/>
    <w:rsid w:val="005A2D2F"/>
    <w:rsid w:val="005A50F5"/>
    <w:rsid w:val="005B09E2"/>
    <w:rsid w:val="005B0EA3"/>
    <w:rsid w:val="005B0F25"/>
    <w:rsid w:val="005B1501"/>
    <w:rsid w:val="005B181E"/>
    <w:rsid w:val="005B412C"/>
    <w:rsid w:val="005B4719"/>
    <w:rsid w:val="005B695D"/>
    <w:rsid w:val="005B761B"/>
    <w:rsid w:val="005B7928"/>
    <w:rsid w:val="005C190F"/>
    <w:rsid w:val="005C1B69"/>
    <w:rsid w:val="005C1EC7"/>
    <w:rsid w:val="005C4EFB"/>
    <w:rsid w:val="005C5351"/>
    <w:rsid w:val="005C5CDD"/>
    <w:rsid w:val="005D0D2C"/>
    <w:rsid w:val="005D1D06"/>
    <w:rsid w:val="005E02BB"/>
    <w:rsid w:val="005E1471"/>
    <w:rsid w:val="005E2A36"/>
    <w:rsid w:val="005E6314"/>
    <w:rsid w:val="005E660E"/>
    <w:rsid w:val="005F0725"/>
    <w:rsid w:val="005F1E7D"/>
    <w:rsid w:val="005F39B6"/>
    <w:rsid w:val="005F3AFF"/>
    <w:rsid w:val="005F4997"/>
    <w:rsid w:val="005F62F3"/>
    <w:rsid w:val="005F6563"/>
    <w:rsid w:val="006008B2"/>
    <w:rsid w:val="00602506"/>
    <w:rsid w:val="006035DC"/>
    <w:rsid w:val="00604029"/>
    <w:rsid w:val="00604169"/>
    <w:rsid w:val="00604742"/>
    <w:rsid w:val="00604B23"/>
    <w:rsid w:val="0061014A"/>
    <w:rsid w:val="00612D23"/>
    <w:rsid w:val="006135DA"/>
    <w:rsid w:val="0061404E"/>
    <w:rsid w:val="006163E5"/>
    <w:rsid w:val="0061717D"/>
    <w:rsid w:val="00621943"/>
    <w:rsid w:val="0062205A"/>
    <w:rsid w:val="006310E0"/>
    <w:rsid w:val="00631CB3"/>
    <w:rsid w:val="0063228B"/>
    <w:rsid w:val="006327CE"/>
    <w:rsid w:val="00640610"/>
    <w:rsid w:val="00640EB0"/>
    <w:rsid w:val="006421E7"/>
    <w:rsid w:val="0064265E"/>
    <w:rsid w:val="00642A15"/>
    <w:rsid w:val="006453EC"/>
    <w:rsid w:val="0065020A"/>
    <w:rsid w:val="00650CDC"/>
    <w:rsid w:val="0065230F"/>
    <w:rsid w:val="00655766"/>
    <w:rsid w:val="006557F8"/>
    <w:rsid w:val="00656DF1"/>
    <w:rsid w:val="0066051F"/>
    <w:rsid w:val="00660B02"/>
    <w:rsid w:val="00660C4D"/>
    <w:rsid w:val="006623B9"/>
    <w:rsid w:val="00665151"/>
    <w:rsid w:val="00665330"/>
    <w:rsid w:val="0066715F"/>
    <w:rsid w:val="00673AAB"/>
    <w:rsid w:val="0067499E"/>
    <w:rsid w:val="006757A5"/>
    <w:rsid w:val="00675C04"/>
    <w:rsid w:val="00676338"/>
    <w:rsid w:val="006765A0"/>
    <w:rsid w:val="006811AB"/>
    <w:rsid w:val="006817AF"/>
    <w:rsid w:val="006850AE"/>
    <w:rsid w:val="00686B07"/>
    <w:rsid w:val="006877B4"/>
    <w:rsid w:val="0069066B"/>
    <w:rsid w:val="00690C86"/>
    <w:rsid w:val="00690EA6"/>
    <w:rsid w:val="00691974"/>
    <w:rsid w:val="00692235"/>
    <w:rsid w:val="00693668"/>
    <w:rsid w:val="006941A6"/>
    <w:rsid w:val="006948C1"/>
    <w:rsid w:val="00695058"/>
    <w:rsid w:val="006950BB"/>
    <w:rsid w:val="00696A92"/>
    <w:rsid w:val="00697950"/>
    <w:rsid w:val="006A0E51"/>
    <w:rsid w:val="006A70B9"/>
    <w:rsid w:val="006B4E2B"/>
    <w:rsid w:val="006B66BF"/>
    <w:rsid w:val="006B6D25"/>
    <w:rsid w:val="006B7452"/>
    <w:rsid w:val="006C0725"/>
    <w:rsid w:val="006C37F8"/>
    <w:rsid w:val="006C4629"/>
    <w:rsid w:val="006C53F1"/>
    <w:rsid w:val="006C65E2"/>
    <w:rsid w:val="006C79CC"/>
    <w:rsid w:val="006C7A94"/>
    <w:rsid w:val="006C7AF3"/>
    <w:rsid w:val="006D4B5C"/>
    <w:rsid w:val="006D7497"/>
    <w:rsid w:val="006E0C12"/>
    <w:rsid w:val="006E1111"/>
    <w:rsid w:val="006E1581"/>
    <w:rsid w:val="006E20E0"/>
    <w:rsid w:val="006E3F70"/>
    <w:rsid w:val="006E7FF0"/>
    <w:rsid w:val="006F0356"/>
    <w:rsid w:val="006F0488"/>
    <w:rsid w:val="006F0DC4"/>
    <w:rsid w:val="006F1FC3"/>
    <w:rsid w:val="006F2029"/>
    <w:rsid w:val="006F48E9"/>
    <w:rsid w:val="006F5F0D"/>
    <w:rsid w:val="006F6110"/>
    <w:rsid w:val="0070061B"/>
    <w:rsid w:val="00701CF0"/>
    <w:rsid w:val="007051BC"/>
    <w:rsid w:val="0070610F"/>
    <w:rsid w:val="00711240"/>
    <w:rsid w:val="0071454F"/>
    <w:rsid w:val="00714F01"/>
    <w:rsid w:val="007151C3"/>
    <w:rsid w:val="00715402"/>
    <w:rsid w:val="00716801"/>
    <w:rsid w:val="00716A26"/>
    <w:rsid w:val="00722824"/>
    <w:rsid w:val="007251D2"/>
    <w:rsid w:val="00725FC3"/>
    <w:rsid w:val="007279F3"/>
    <w:rsid w:val="007309DA"/>
    <w:rsid w:val="00740809"/>
    <w:rsid w:val="007445EB"/>
    <w:rsid w:val="00744C47"/>
    <w:rsid w:val="00750745"/>
    <w:rsid w:val="007513C4"/>
    <w:rsid w:val="007527A9"/>
    <w:rsid w:val="00753CF3"/>
    <w:rsid w:val="00756371"/>
    <w:rsid w:val="00760F5C"/>
    <w:rsid w:val="00762519"/>
    <w:rsid w:val="007700F8"/>
    <w:rsid w:val="00772CCF"/>
    <w:rsid w:val="00773F70"/>
    <w:rsid w:val="00774FEC"/>
    <w:rsid w:val="00775D6B"/>
    <w:rsid w:val="007778E5"/>
    <w:rsid w:val="00777FE9"/>
    <w:rsid w:val="007818D1"/>
    <w:rsid w:val="00781951"/>
    <w:rsid w:val="00783D34"/>
    <w:rsid w:val="00793DEA"/>
    <w:rsid w:val="00794493"/>
    <w:rsid w:val="00795744"/>
    <w:rsid w:val="007958D4"/>
    <w:rsid w:val="007962BA"/>
    <w:rsid w:val="007A0E55"/>
    <w:rsid w:val="007A2944"/>
    <w:rsid w:val="007A75F3"/>
    <w:rsid w:val="007B78EC"/>
    <w:rsid w:val="007C00F1"/>
    <w:rsid w:val="007C10C9"/>
    <w:rsid w:val="007C3FD1"/>
    <w:rsid w:val="007C69DF"/>
    <w:rsid w:val="007C6FB4"/>
    <w:rsid w:val="007C771C"/>
    <w:rsid w:val="007C7C24"/>
    <w:rsid w:val="007D0262"/>
    <w:rsid w:val="007D105D"/>
    <w:rsid w:val="007D1D5B"/>
    <w:rsid w:val="007E3A98"/>
    <w:rsid w:val="007F41D9"/>
    <w:rsid w:val="00800B19"/>
    <w:rsid w:val="00800D27"/>
    <w:rsid w:val="00801CEC"/>
    <w:rsid w:val="008025A7"/>
    <w:rsid w:val="00804421"/>
    <w:rsid w:val="008053A2"/>
    <w:rsid w:val="00805BC4"/>
    <w:rsid w:val="0080707A"/>
    <w:rsid w:val="00807653"/>
    <w:rsid w:val="00811D1C"/>
    <w:rsid w:val="00820AE3"/>
    <w:rsid w:val="0082125C"/>
    <w:rsid w:val="00821A17"/>
    <w:rsid w:val="00825166"/>
    <w:rsid w:val="00825201"/>
    <w:rsid w:val="00827682"/>
    <w:rsid w:val="00832B90"/>
    <w:rsid w:val="00833DD6"/>
    <w:rsid w:val="0083704B"/>
    <w:rsid w:val="008371E1"/>
    <w:rsid w:val="008452A1"/>
    <w:rsid w:val="0084775A"/>
    <w:rsid w:val="00851C3D"/>
    <w:rsid w:val="00851DA0"/>
    <w:rsid w:val="00855061"/>
    <w:rsid w:val="00857510"/>
    <w:rsid w:val="00857BE9"/>
    <w:rsid w:val="00862504"/>
    <w:rsid w:val="00863A46"/>
    <w:rsid w:val="00864170"/>
    <w:rsid w:val="0087170C"/>
    <w:rsid w:val="00872FC0"/>
    <w:rsid w:val="0087318B"/>
    <w:rsid w:val="0087418D"/>
    <w:rsid w:val="00877BC8"/>
    <w:rsid w:val="00880A87"/>
    <w:rsid w:val="0088171E"/>
    <w:rsid w:val="008818E1"/>
    <w:rsid w:val="00882B91"/>
    <w:rsid w:val="008842B6"/>
    <w:rsid w:val="0088603A"/>
    <w:rsid w:val="008869F4"/>
    <w:rsid w:val="0088715E"/>
    <w:rsid w:val="00890C80"/>
    <w:rsid w:val="008921C3"/>
    <w:rsid w:val="00894646"/>
    <w:rsid w:val="00894BAB"/>
    <w:rsid w:val="00897686"/>
    <w:rsid w:val="00897FF3"/>
    <w:rsid w:val="008A216D"/>
    <w:rsid w:val="008A28EB"/>
    <w:rsid w:val="008B4EC7"/>
    <w:rsid w:val="008B61D8"/>
    <w:rsid w:val="008C0E7D"/>
    <w:rsid w:val="008C22F9"/>
    <w:rsid w:val="008C3166"/>
    <w:rsid w:val="008C32AC"/>
    <w:rsid w:val="008C554E"/>
    <w:rsid w:val="008C5BDD"/>
    <w:rsid w:val="008C6954"/>
    <w:rsid w:val="008D0A71"/>
    <w:rsid w:val="008D0C8C"/>
    <w:rsid w:val="008D3E28"/>
    <w:rsid w:val="008D3EFD"/>
    <w:rsid w:val="008D4F5B"/>
    <w:rsid w:val="008D5338"/>
    <w:rsid w:val="008D559C"/>
    <w:rsid w:val="008D7175"/>
    <w:rsid w:val="008E082D"/>
    <w:rsid w:val="008E0D45"/>
    <w:rsid w:val="008E27EC"/>
    <w:rsid w:val="008E31E6"/>
    <w:rsid w:val="008E6B1D"/>
    <w:rsid w:val="008F0269"/>
    <w:rsid w:val="008F101E"/>
    <w:rsid w:val="008F3319"/>
    <w:rsid w:val="008F3352"/>
    <w:rsid w:val="008F4B99"/>
    <w:rsid w:val="008F59E5"/>
    <w:rsid w:val="008F6FD0"/>
    <w:rsid w:val="009027CB"/>
    <w:rsid w:val="009028F6"/>
    <w:rsid w:val="00902E58"/>
    <w:rsid w:val="00904D3D"/>
    <w:rsid w:val="00911E10"/>
    <w:rsid w:val="0091396E"/>
    <w:rsid w:val="00921967"/>
    <w:rsid w:val="00924196"/>
    <w:rsid w:val="00926D6E"/>
    <w:rsid w:val="00927F52"/>
    <w:rsid w:val="00927FA8"/>
    <w:rsid w:val="00930D99"/>
    <w:rsid w:val="0093143F"/>
    <w:rsid w:val="00935C5D"/>
    <w:rsid w:val="00937035"/>
    <w:rsid w:val="00942447"/>
    <w:rsid w:val="0094434E"/>
    <w:rsid w:val="009502B5"/>
    <w:rsid w:val="00950C4F"/>
    <w:rsid w:val="0095125F"/>
    <w:rsid w:val="0095157B"/>
    <w:rsid w:val="00951951"/>
    <w:rsid w:val="009523CE"/>
    <w:rsid w:val="009529FA"/>
    <w:rsid w:val="00954D9F"/>
    <w:rsid w:val="0095536A"/>
    <w:rsid w:val="009562D7"/>
    <w:rsid w:val="00956712"/>
    <w:rsid w:val="0096021A"/>
    <w:rsid w:val="00961295"/>
    <w:rsid w:val="00962968"/>
    <w:rsid w:val="00962DC2"/>
    <w:rsid w:val="0096379B"/>
    <w:rsid w:val="0097251E"/>
    <w:rsid w:val="009740BC"/>
    <w:rsid w:val="00974684"/>
    <w:rsid w:val="00974966"/>
    <w:rsid w:val="00975406"/>
    <w:rsid w:val="0098286A"/>
    <w:rsid w:val="00982DEF"/>
    <w:rsid w:val="0098465B"/>
    <w:rsid w:val="0098522A"/>
    <w:rsid w:val="00986780"/>
    <w:rsid w:val="00987B12"/>
    <w:rsid w:val="00995FC8"/>
    <w:rsid w:val="0099756B"/>
    <w:rsid w:val="009A024C"/>
    <w:rsid w:val="009A0DDF"/>
    <w:rsid w:val="009A209F"/>
    <w:rsid w:val="009A2421"/>
    <w:rsid w:val="009A440C"/>
    <w:rsid w:val="009A4EC9"/>
    <w:rsid w:val="009A4EE1"/>
    <w:rsid w:val="009A6D96"/>
    <w:rsid w:val="009A7065"/>
    <w:rsid w:val="009A71A4"/>
    <w:rsid w:val="009A7A48"/>
    <w:rsid w:val="009B176D"/>
    <w:rsid w:val="009B1A5E"/>
    <w:rsid w:val="009B306E"/>
    <w:rsid w:val="009B46F6"/>
    <w:rsid w:val="009B54AD"/>
    <w:rsid w:val="009B7C4D"/>
    <w:rsid w:val="009C0A83"/>
    <w:rsid w:val="009C4A33"/>
    <w:rsid w:val="009C553F"/>
    <w:rsid w:val="009C56A8"/>
    <w:rsid w:val="009C7021"/>
    <w:rsid w:val="009D6AF5"/>
    <w:rsid w:val="009D6C4E"/>
    <w:rsid w:val="009E0339"/>
    <w:rsid w:val="009E166B"/>
    <w:rsid w:val="009E2020"/>
    <w:rsid w:val="009E277B"/>
    <w:rsid w:val="009E32E3"/>
    <w:rsid w:val="009E6526"/>
    <w:rsid w:val="009E65C6"/>
    <w:rsid w:val="009E6FDB"/>
    <w:rsid w:val="009F229D"/>
    <w:rsid w:val="009F4CAA"/>
    <w:rsid w:val="009F6D4D"/>
    <w:rsid w:val="009F72AA"/>
    <w:rsid w:val="00A01D34"/>
    <w:rsid w:val="00A03B82"/>
    <w:rsid w:val="00A07743"/>
    <w:rsid w:val="00A12862"/>
    <w:rsid w:val="00A129AC"/>
    <w:rsid w:val="00A13366"/>
    <w:rsid w:val="00A20F2C"/>
    <w:rsid w:val="00A21B3E"/>
    <w:rsid w:val="00A23F8A"/>
    <w:rsid w:val="00A26479"/>
    <w:rsid w:val="00A27B34"/>
    <w:rsid w:val="00A37B1A"/>
    <w:rsid w:val="00A4408E"/>
    <w:rsid w:val="00A445B1"/>
    <w:rsid w:val="00A451F1"/>
    <w:rsid w:val="00A458BE"/>
    <w:rsid w:val="00A46200"/>
    <w:rsid w:val="00A46351"/>
    <w:rsid w:val="00A50C41"/>
    <w:rsid w:val="00A51703"/>
    <w:rsid w:val="00A53823"/>
    <w:rsid w:val="00A54A20"/>
    <w:rsid w:val="00A54BC5"/>
    <w:rsid w:val="00A55804"/>
    <w:rsid w:val="00A578B4"/>
    <w:rsid w:val="00A57A20"/>
    <w:rsid w:val="00A60D62"/>
    <w:rsid w:val="00A67293"/>
    <w:rsid w:val="00A73A9C"/>
    <w:rsid w:val="00A749E2"/>
    <w:rsid w:val="00A74C24"/>
    <w:rsid w:val="00A80EC1"/>
    <w:rsid w:val="00A81BA5"/>
    <w:rsid w:val="00A8769A"/>
    <w:rsid w:val="00A9050E"/>
    <w:rsid w:val="00A90837"/>
    <w:rsid w:val="00A93FF6"/>
    <w:rsid w:val="00A96322"/>
    <w:rsid w:val="00A9654A"/>
    <w:rsid w:val="00A973F2"/>
    <w:rsid w:val="00AA3DA8"/>
    <w:rsid w:val="00AA52D6"/>
    <w:rsid w:val="00AA6410"/>
    <w:rsid w:val="00AA7AF6"/>
    <w:rsid w:val="00AB013D"/>
    <w:rsid w:val="00AC0898"/>
    <w:rsid w:val="00AC0F41"/>
    <w:rsid w:val="00AC1B4A"/>
    <w:rsid w:val="00AC412C"/>
    <w:rsid w:val="00AC670F"/>
    <w:rsid w:val="00AC78F5"/>
    <w:rsid w:val="00AC79A5"/>
    <w:rsid w:val="00AC7C55"/>
    <w:rsid w:val="00AD1F67"/>
    <w:rsid w:val="00AD222A"/>
    <w:rsid w:val="00AD2DF8"/>
    <w:rsid w:val="00AD68CB"/>
    <w:rsid w:val="00AD6A1E"/>
    <w:rsid w:val="00AE2F0C"/>
    <w:rsid w:val="00AF07CB"/>
    <w:rsid w:val="00AF4954"/>
    <w:rsid w:val="00AF7F86"/>
    <w:rsid w:val="00B03D66"/>
    <w:rsid w:val="00B063B5"/>
    <w:rsid w:val="00B0681F"/>
    <w:rsid w:val="00B1127C"/>
    <w:rsid w:val="00B11A03"/>
    <w:rsid w:val="00B13B83"/>
    <w:rsid w:val="00B141CE"/>
    <w:rsid w:val="00B1571B"/>
    <w:rsid w:val="00B16836"/>
    <w:rsid w:val="00B208C3"/>
    <w:rsid w:val="00B20C24"/>
    <w:rsid w:val="00B22165"/>
    <w:rsid w:val="00B23FB4"/>
    <w:rsid w:val="00B26F04"/>
    <w:rsid w:val="00B31879"/>
    <w:rsid w:val="00B32AD6"/>
    <w:rsid w:val="00B330F7"/>
    <w:rsid w:val="00B33CF6"/>
    <w:rsid w:val="00B354FB"/>
    <w:rsid w:val="00B36268"/>
    <w:rsid w:val="00B3752E"/>
    <w:rsid w:val="00B40A6A"/>
    <w:rsid w:val="00B40B38"/>
    <w:rsid w:val="00B42C43"/>
    <w:rsid w:val="00B43C45"/>
    <w:rsid w:val="00B45395"/>
    <w:rsid w:val="00B45960"/>
    <w:rsid w:val="00B4690E"/>
    <w:rsid w:val="00B51F42"/>
    <w:rsid w:val="00B52FFF"/>
    <w:rsid w:val="00B53AB8"/>
    <w:rsid w:val="00B5545D"/>
    <w:rsid w:val="00B5563D"/>
    <w:rsid w:val="00B560C4"/>
    <w:rsid w:val="00B629D1"/>
    <w:rsid w:val="00B62E50"/>
    <w:rsid w:val="00B64BB5"/>
    <w:rsid w:val="00B72F3F"/>
    <w:rsid w:val="00B7317B"/>
    <w:rsid w:val="00B756C7"/>
    <w:rsid w:val="00B756DF"/>
    <w:rsid w:val="00B813B7"/>
    <w:rsid w:val="00B81611"/>
    <w:rsid w:val="00B82DED"/>
    <w:rsid w:val="00B83C9D"/>
    <w:rsid w:val="00B90468"/>
    <w:rsid w:val="00B90BEB"/>
    <w:rsid w:val="00B913E2"/>
    <w:rsid w:val="00B95575"/>
    <w:rsid w:val="00B97FD8"/>
    <w:rsid w:val="00BA1638"/>
    <w:rsid w:val="00BA33AE"/>
    <w:rsid w:val="00BA41A5"/>
    <w:rsid w:val="00BA65A7"/>
    <w:rsid w:val="00BA667C"/>
    <w:rsid w:val="00BB020C"/>
    <w:rsid w:val="00BB246F"/>
    <w:rsid w:val="00BB30C6"/>
    <w:rsid w:val="00BB36EF"/>
    <w:rsid w:val="00BB3C14"/>
    <w:rsid w:val="00BB589B"/>
    <w:rsid w:val="00BB5E29"/>
    <w:rsid w:val="00BB6202"/>
    <w:rsid w:val="00BB64B0"/>
    <w:rsid w:val="00BB7A2A"/>
    <w:rsid w:val="00BC0860"/>
    <w:rsid w:val="00BC0B38"/>
    <w:rsid w:val="00BC1BD4"/>
    <w:rsid w:val="00BD0B14"/>
    <w:rsid w:val="00BD52C6"/>
    <w:rsid w:val="00BD559B"/>
    <w:rsid w:val="00BD5EA1"/>
    <w:rsid w:val="00BD66C2"/>
    <w:rsid w:val="00BD7F68"/>
    <w:rsid w:val="00BE0A82"/>
    <w:rsid w:val="00BE29C7"/>
    <w:rsid w:val="00BE397C"/>
    <w:rsid w:val="00BE42CE"/>
    <w:rsid w:val="00BE6589"/>
    <w:rsid w:val="00BE7A67"/>
    <w:rsid w:val="00BF0385"/>
    <w:rsid w:val="00BF069E"/>
    <w:rsid w:val="00BF0AD0"/>
    <w:rsid w:val="00BF10CD"/>
    <w:rsid w:val="00BF55E4"/>
    <w:rsid w:val="00BF692E"/>
    <w:rsid w:val="00BF6F59"/>
    <w:rsid w:val="00BF7276"/>
    <w:rsid w:val="00C0076D"/>
    <w:rsid w:val="00C04B58"/>
    <w:rsid w:val="00C059E2"/>
    <w:rsid w:val="00C0756F"/>
    <w:rsid w:val="00C10D3E"/>
    <w:rsid w:val="00C13B62"/>
    <w:rsid w:val="00C1440B"/>
    <w:rsid w:val="00C15D24"/>
    <w:rsid w:val="00C16659"/>
    <w:rsid w:val="00C168C5"/>
    <w:rsid w:val="00C174EB"/>
    <w:rsid w:val="00C25DFC"/>
    <w:rsid w:val="00C32F4B"/>
    <w:rsid w:val="00C34774"/>
    <w:rsid w:val="00C37BC2"/>
    <w:rsid w:val="00C40755"/>
    <w:rsid w:val="00C41976"/>
    <w:rsid w:val="00C43696"/>
    <w:rsid w:val="00C444F1"/>
    <w:rsid w:val="00C45FAF"/>
    <w:rsid w:val="00C47FA8"/>
    <w:rsid w:val="00C51EFA"/>
    <w:rsid w:val="00C53C06"/>
    <w:rsid w:val="00C55D36"/>
    <w:rsid w:val="00C56954"/>
    <w:rsid w:val="00C60598"/>
    <w:rsid w:val="00C605C1"/>
    <w:rsid w:val="00C6319D"/>
    <w:rsid w:val="00C65581"/>
    <w:rsid w:val="00C670FF"/>
    <w:rsid w:val="00C679C1"/>
    <w:rsid w:val="00C709D6"/>
    <w:rsid w:val="00C712B7"/>
    <w:rsid w:val="00C71621"/>
    <w:rsid w:val="00C74730"/>
    <w:rsid w:val="00C74CF5"/>
    <w:rsid w:val="00C8101E"/>
    <w:rsid w:val="00C834E6"/>
    <w:rsid w:val="00C84989"/>
    <w:rsid w:val="00C900B7"/>
    <w:rsid w:val="00C92421"/>
    <w:rsid w:val="00C926FC"/>
    <w:rsid w:val="00C92E09"/>
    <w:rsid w:val="00C952A2"/>
    <w:rsid w:val="00C95FE0"/>
    <w:rsid w:val="00CA3726"/>
    <w:rsid w:val="00CA4DC9"/>
    <w:rsid w:val="00CA68E5"/>
    <w:rsid w:val="00CB0D07"/>
    <w:rsid w:val="00CB28A7"/>
    <w:rsid w:val="00CB4061"/>
    <w:rsid w:val="00CB452F"/>
    <w:rsid w:val="00CB464B"/>
    <w:rsid w:val="00CC193C"/>
    <w:rsid w:val="00CC20CA"/>
    <w:rsid w:val="00CC53ED"/>
    <w:rsid w:val="00CC7DD0"/>
    <w:rsid w:val="00CD286E"/>
    <w:rsid w:val="00CD65DB"/>
    <w:rsid w:val="00CD7669"/>
    <w:rsid w:val="00CE1A23"/>
    <w:rsid w:val="00CE3428"/>
    <w:rsid w:val="00CF0ACD"/>
    <w:rsid w:val="00CF0CDB"/>
    <w:rsid w:val="00CF196C"/>
    <w:rsid w:val="00CF2882"/>
    <w:rsid w:val="00CF2A21"/>
    <w:rsid w:val="00CF45F2"/>
    <w:rsid w:val="00CF4931"/>
    <w:rsid w:val="00CF5A47"/>
    <w:rsid w:val="00CF65B8"/>
    <w:rsid w:val="00D069C5"/>
    <w:rsid w:val="00D07A05"/>
    <w:rsid w:val="00D10343"/>
    <w:rsid w:val="00D10B2B"/>
    <w:rsid w:val="00D115AA"/>
    <w:rsid w:val="00D1274F"/>
    <w:rsid w:val="00D12A91"/>
    <w:rsid w:val="00D16C52"/>
    <w:rsid w:val="00D23568"/>
    <w:rsid w:val="00D26399"/>
    <w:rsid w:val="00D27051"/>
    <w:rsid w:val="00D274AE"/>
    <w:rsid w:val="00D30369"/>
    <w:rsid w:val="00D319F7"/>
    <w:rsid w:val="00D31CFB"/>
    <w:rsid w:val="00D3418B"/>
    <w:rsid w:val="00D36A4B"/>
    <w:rsid w:val="00D412C6"/>
    <w:rsid w:val="00D42004"/>
    <w:rsid w:val="00D433FA"/>
    <w:rsid w:val="00D436C9"/>
    <w:rsid w:val="00D45CEA"/>
    <w:rsid w:val="00D46FAD"/>
    <w:rsid w:val="00D52DFE"/>
    <w:rsid w:val="00D6027B"/>
    <w:rsid w:val="00D66ACD"/>
    <w:rsid w:val="00D717E1"/>
    <w:rsid w:val="00D72297"/>
    <w:rsid w:val="00D743E6"/>
    <w:rsid w:val="00D76D7F"/>
    <w:rsid w:val="00D76DA9"/>
    <w:rsid w:val="00D76EEB"/>
    <w:rsid w:val="00D80981"/>
    <w:rsid w:val="00D80BD9"/>
    <w:rsid w:val="00D8392A"/>
    <w:rsid w:val="00D8694A"/>
    <w:rsid w:val="00D87708"/>
    <w:rsid w:val="00D95236"/>
    <w:rsid w:val="00D9700F"/>
    <w:rsid w:val="00D974AF"/>
    <w:rsid w:val="00DA1601"/>
    <w:rsid w:val="00DA247B"/>
    <w:rsid w:val="00DA39D3"/>
    <w:rsid w:val="00DA5C0E"/>
    <w:rsid w:val="00DB2FA1"/>
    <w:rsid w:val="00DB4230"/>
    <w:rsid w:val="00DB4817"/>
    <w:rsid w:val="00DB59B6"/>
    <w:rsid w:val="00DB76B1"/>
    <w:rsid w:val="00DB794A"/>
    <w:rsid w:val="00DB7AB0"/>
    <w:rsid w:val="00DB7DC7"/>
    <w:rsid w:val="00DC0F16"/>
    <w:rsid w:val="00DC2B78"/>
    <w:rsid w:val="00DC6BAC"/>
    <w:rsid w:val="00DD059B"/>
    <w:rsid w:val="00DD1E40"/>
    <w:rsid w:val="00DD22FD"/>
    <w:rsid w:val="00DD5B17"/>
    <w:rsid w:val="00DD66FE"/>
    <w:rsid w:val="00DE19A1"/>
    <w:rsid w:val="00DE4FE9"/>
    <w:rsid w:val="00DE6E6F"/>
    <w:rsid w:val="00DE742F"/>
    <w:rsid w:val="00DF2DBD"/>
    <w:rsid w:val="00DF54E0"/>
    <w:rsid w:val="00E02A67"/>
    <w:rsid w:val="00E0345A"/>
    <w:rsid w:val="00E124E2"/>
    <w:rsid w:val="00E14507"/>
    <w:rsid w:val="00E16F61"/>
    <w:rsid w:val="00E215FC"/>
    <w:rsid w:val="00E22A2F"/>
    <w:rsid w:val="00E24120"/>
    <w:rsid w:val="00E31550"/>
    <w:rsid w:val="00E31D15"/>
    <w:rsid w:val="00E340C8"/>
    <w:rsid w:val="00E37E6A"/>
    <w:rsid w:val="00E42043"/>
    <w:rsid w:val="00E43BE3"/>
    <w:rsid w:val="00E45D26"/>
    <w:rsid w:val="00E46986"/>
    <w:rsid w:val="00E479A7"/>
    <w:rsid w:val="00E514F9"/>
    <w:rsid w:val="00E5171D"/>
    <w:rsid w:val="00E520B4"/>
    <w:rsid w:val="00E57075"/>
    <w:rsid w:val="00E62AE8"/>
    <w:rsid w:val="00E62B2A"/>
    <w:rsid w:val="00E656DC"/>
    <w:rsid w:val="00E668E3"/>
    <w:rsid w:val="00E7191A"/>
    <w:rsid w:val="00E72930"/>
    <w:rsid w:val="00E734FE"/>
    <w:rsid w:val="00E810D0"/>
    <w:rsid w:val="00E949D6"/>
    <w:rsid w:val="00E96ECD"/>
    <w:rsid w:val="00EA59EA"/>
    <w:rsid w:val="00EA6438"/>
    <w:rsid w:val="00EA64AF"/>
    <w:rsid w:val="00EA7A66"/>
    <w:rsid w:val="00EB27B3"/>
    <w:rsid w:val="00EB3112"/>
    <w:rsid w:val="00EB6CFC"/>
    <w:rsid w:val="00EB79A4"/>
    <w:rsid w:val="00EC2C43"/>
    <w:rsid w:val="00EC49AF"/>
    <w:rsid w:val="00EC4D31"/>
    <w:rsid w:val="00EC55EE"/>
    <w:rsid w:val="00EC7FA3"/>
    <w:rsid w:val="00ED1935"/>
    <w:rsid w:val="00ED3B1B"/>
    <w:rsid w:val="00ED6177"/>
    <w:rsid w:val="00ED6BD1"/>
    <w:rsid w:val="00ED7EE4"/>
    <w:rsid w:val="00EE180F"/>
    <w:rsid w:val="00EE2548"/>
    <w:rsid w:val="00EE2A69"/>
    <w:rsid w:val="00EE3352"/>
    <w:rsid w:val="00EF365D"/>
    <w:rsid w:val="00EF6D15"/>
    <w:rsid w:val="00EF73D4"/>
    <w:rsid w:val="00F02FF5"/>
    <w:rsid w:val="00F04F6B"/>
    <w:rsid w:val="00F04FB8"/>
    <w:rsid w:val="00F05903"/>
    <w:rsid w:val="00F06536"/>
    <w:rsid w:val="00F077D7"/>
    <w:rsid w:val="00F10258"/>
    <w:rsid w:val="00F11E0D"/>
    <w:rsid w:val="00F163A8"/>
    <w:rsid w:val="00F269E6"/>
    <w:rsid w:val="00F27830"/>
    <w:rsid w:val="00F34CC7"/>
    <w:rsid w:val="00F34E5A"/>
    <w:rsid w:val="00F35CC2"/>
    <w:rsid w:val="00F426CD"/>
    <w:rsid w:val="00F44259"/>
    <w:rsid w:val="00F44860"/>
    <w:rsid w:val="00F4583A"/>
    <w:rsid w:val="00F45DC1"/>
    <w:rsid w:val="00F45F8A"/>
    <w:rsid w:val="00F461B8"/>
    <w:rsid w:val="00F46EDB"/>
    <w:rsid w:val="00F4734B"/>
    <w:rsid w:val="00F5197D"/>
    <w:rsid w:val="00F520FA"/>
    <w:rsid w:val="00F5400D"/>
    <w:rsid w:val="00F544EE"/>
    <w:rsid w:val="00F55599"/>
    <w:rsid w:val="00F5655A"/>
    <w:rsid w:val="00F6094F"/>
    <w:rsid w:val="00F64211"/>
    <w:rsid w:val="00F64FF3"/>
    <w:rsid w:val="00F710B5"/>
    <w:rsid w:val="00F721DB"/>
    <w:rsid w:val="00F7474B"/>
    <w:rsid w:val="00F75104"/>
    <w:rsid w:val="00F75676"/>
    <w:rsid w:val="00F77BA2"/>
    <w:rsid w:val="00F81CEF"/>
    <w:rsid w:val="00F85116"/>
    <w:rsid w:val="00F85D22"/>
    <w:rsid w:val="00F86C49"/>
    <w:rsid w:val="00F91C94"/>
    <w:rsid w:val="00FA0413"/>
    <w:rsid w:val="00FA0D7A"/>
    <w:rsid w:val="00FA34BA"/>
    <w:rsid w:val="00FA3D50"/>
    <w:rsid w:val="00FA4091"/>
    <w:rsid w:val="00FA415A"/>
    <w:rsid w:val="00FA7C4B"/>
    <w:rsid w:val="00FB5129"/>
    <w:rsid w:val="00FB6A1F"/>
    <w:rsid w:val="00FB75A1"/>
    <w:rsid w:val="00FC0094"/>
    <w:rsid w:val="00FC2A9F"/>
    <w:rsid w:val="00FC2AB3"/>
    <w:rsid w:val="00FC5F93"/>
    <w:rsid w:val="00FC708E"/>
    <w:rsid w:val="00FC75B8"/>
    <w:rsid w:val="00FD3739"/>
    <w:rsid w:val="00FD5279"/>
    <w:rsid w:val="00FD58CA"/>
    <w:rsid w:val="00FD6D3E"/>
    <w:rsid w:val="00FD7D92"/>
    <w:rsid w:val="00FE217F"/>
    <w:rsid w:val="00FE2395"/>
    <w:rsid w:val="00FE3CB9"/>
    <w:rsid w:val="00FE5755"/>
    <w:rsid w:val="00FF0047"/>
    <w:rsid w:val="00FF0B3D"/>
    <w:rsid w:val="00FF33CC"/>
    <w:rsid w:val="00FF55F8"/>
    <w:rsid w:val="00FF5B6E"/>
    <w:rsid w:val="00FF5DB6"/>
    <w:rsid w:val="00FF64D4"/>
    <w:rsid w:val="00FF71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49631B9"/>
  <w15:chartTrackingRefBased/>
  <w15:docId w15:val="{C5E9014E-72F3-4627-896D-5BD905834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D76EEB"/>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semiHidden/>
    <w:unhideWhenUsed/>
    <w:qFormat/>
    <w:rsid w:val="00065286"/>
    <w:pPr>
      <w:keepNext/>
      <w:outlineLvl w:val="1"/>
    </w:pPr>
    <w:rPr>
      <w:rFonts w:asciiTheme="majorHAnsi" w:eastAsiaTheme="majorEastAsia" w:hAnsiTheme="majorHAnsi" w:cstheme="majorBidi"/>
    </w:rPr>
  </w:style>
  <w:style w:type="paragraph" w:styleId="3">
    <w:name w:val="heading 3"/>
    <w:basedOn w:val="a"/>
    <w:next w:val="a"/>
    <w:link w:val="30"/>
    <w:uiPriority w:val="9"/>
    <w:semiHidden/>
    <w:unhideWhenUsed/>
    <w:qFormat/>
    <w:rsid w:val="002E2E0A"/>
    <w:pPr>
      <w:keepNext/>
      <w:ind w:leftChars="400" w:left="400"/>
      <w:outlineLvl w:val="2"/>
    </w:pPr>
    <w:rPr>
      <w:rFonts w:asciiTheme="majorHAnsi" w:eastAsiaTheme="majorEastAsia" w:hAnsiTheme="majorHAnsi" w:cstheme="majorBidi"/>
    </w:rPr>
  </w:style>
  <w:style w:type="paragraph" w:styleId="5">
    <w:name w:val="heading 5"/>
    <w:basedOn w:val="a"/>
    <w:next w:val="a"/>
    <w:link w:val="50"/>
    <w:uiPriority w:val="9"/>
    <w:semiHidden/>
    <w:unhideWhenUsed/>
    <w:qFormat/>
    <w:rsid w:val="00031B52"/>
    <w:pPr>
      <w:keepNext/>
      <w:ind w:leftChars="800" w:left="800"/>
      <w:outlineLvl w:val="4"/>
    </w:pPr>
    <w:rPr>
      <w:rFonts w:asciiTheme="majorHAnsi" w:eastAsiaTheme="majorEastAsia" w:hAnsiTheme="majorHAnsi" w:cstheme="majorBidi"/>
    </w:rPr>
  </w:style>
  <w:style w:type="paragraph" w:styleId="6">
    <w:name w:val="heading 6"/>
    <w:basedOn w:val="a"/>
    <w:next w:val="a"/>
    <w:link w:val="60"/>
    <w:uiPriority w:val="9"/>
    <w:semiHidden/>
    <w:unhideWhenUsed/>
    <w:qFormat/>
    <w:rsid w:val="00031B52"/>
    <w:pPr>
      <w:keepNext/>
      <w:ind w:leftChars="800" w:left="800"/>
      <w:outlineLvl w:val="5"/>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926D6E"/>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table" w:styleId="a3">
    <w:name w:val="Table Grid"/>
    <w:basedOn w:val="a1"/>
    <w:uiPriority w:val="39"/>
    <w:rsid w:val="002F26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74FEC"/>
    <w:pPr>
      <w:tabs>
        <w:tab w:val="center" w:pos="4252"/>
        <w:tab w:val="right" w:pos="8504"/>
      </w:tabs>
      <w:snapToGrid w:val="0"/>
    </w:pPr>
  </w:style>
  <w:style w:type="character" w:customStyle="1" w:styleId="a5">
    <w:name w:val="ヘッダー (文字)"/>
    <w:basedOn w:val="a0"/>
    <w:link w:val="a4"/>
    <w:uiPriority w:val="99"/>
    <w:rsid w:val="00774FEC"/>
  </w:style>
  <w:style w:type="paragraph" w:styleId="a6">
    <w:name w:val="footer"/>
    <w:basedOn w:val="a"/>
    <w:link w:val="a7"/>
    <w:uiPriority w:val="99"/>
    <w:unhideWhenUsed/>
    <w:rsid w:val="00774FEC"/>
    <w:pPr>
      <w:tabs>
        <w:tab w:val="center" w:pos="4252"/>
        <w:tab w:val="right" w:pos="8504"/>
      </w:tabs>
      <w:snapToGrid w:val="0"/>
    </w:pPr>
  </w:style>
  <w:style w:type="character" w:customStyle="1" w:styleId="a7">
    <w:name w:val="フッター (文字)"/>
    <w:basedOn w:val="a0"/>
    <w:link w:val="a6"/>
    <w:uiPriority w:val="99"/>
    <w:rsid w:val="00774FEC"/>
  </w:style>
  <w:style w:type="character" w:styleId="a8">
    <w:name w:val="Hyperlink"/>
    <w:basedOn w:val="a0"/>
    <w:uiPriority w:val="99"/>
    <w:unhideWhenUsed/>
    <w:rsid w:val="0011135D"/>
    <w:rPr>
      <w:color w:val="0000FF" w:themeColor="hyperlink"/>
      <w:u w:val="single"/>
    </w:rPr>
  </w:style>
  <w:style w:type="character" w:styleId="a9">
    <w:name w:val="Unresolved Mention"/>
    <w:basedOn w:val="a0"/>
    <w:uiPriority w:val="99"/>
    <w:semiHidden/>
    <w:unhideWhenUsed/>
    <w:rsid w:val="0011135D"/>
    <w:rPr>
      <w:color w:val="605E5C"/>
      <w:shd w:val="clear" w:color="auto" w:fill="E1DFDD"/>
    </w:rPr>
  </w:style>
  <w:style w:type="character" w:styleId="aa">
    <w:name w:val="Strong"/>
    <w:basedOn w:val="a0"/>
    <w:uiPriority w:val="22"/>
    <w:qFormat/>
    <w:rsid w:val="000C5A59"/>
    <w:rPr>
      <w:b/>
      <w:bCs/>
    </w:rPr>
  </w:style>
  <w:style w:type="character" w:styleId="ab">
    <w:name w:val="annotation reference"/>
    <w:basedOn w:val="a0"/>
    <w:uiPriority w:val="99"/>
    <w:semiHidden/>
    <w:unhideWhenUsed/>
    <w:rsid w:val="00C16659"/>
    <w:rPr>
      <w:sz w:val="18"/>
      <w:szCs w:val="18"/>
    </w:rPr>
  </w:style>
  <w:style w:type="paragraph" w:styleId="ac">
    <w:name w:val="annotation text"/>
    <w:basedOn w:val="a"/>
    <w:link w:val="ad"/>
    <w:uiPriority w:val="99"/>
    <w:semiHidden/>
    <w:unhideWhenUsed/>
    <w:rsid w:val="00C16659"/>
    <w:pPr>
      <w:jc w:val="left"/>
    </w:pPr>
  </w:style>
  <w:style w:type="character" w:customStyle="1" w:styleId="ad">
    <w:name w:val="コメント文字列 (文字)"/>
    <w:basedOn w:val="a0"/>
    <w:link w:val="ac"/>
    <w:uiPriority w:val="99"/>
    <w:semiHidden/>
    <w:rsid w:val="00C16659"/>
  </w:style>
  <w:style w:type="paragraph" w:styleId="ae">
    <w:name w:val="annotation subject"/>
    <w:basedOn w:val="ac"/>
    <w:next w:val="ac"/>
    <w:link w:val="af"/>
    <w:uiPriority w:val="99"/>
    <w:semiHidden/>
    <w:unhideWhenUsed/>
    <w:rsid w:val="00C16659"/>
    <w:rPr>
      <w:b/>
      <w:bCs/>
    </w:rPr>
  </w:style>
  <w:style w:type="character" w:customStyle="1" w:styleId="af">
    <w:name w:val="コメント内容 (文字)"/>
    <w:basedOn w:val="ad"/>
    <w:link w:val="ae"/>
    <w:uiPriority w:val="99"/>
    <w:semiHidden/>
    <w:rsid w:val="00C16659"/>
    <w:rPr>
      <w:b/>
      <w:bCs/>
    </w:rPr>
  </w:style>
  <w:style w:type="paragraph" w:styleId="af0">
    <w:name w:val="List Paragraph"/>
    <w:basedOn w:val="a"/>
    <w:uiPriority w:val="34"/>
    <w:qFormat/>
    <w:rsid w:val="006B66BF"/>
    <w:pPr>
      <w:ind w:leftChars="400" w:left="840"/>
    </w:pPr>
  </w:style>
  <w:style w:type="character" w:customStyle="1" w:styleId="a-declarative">
    <w:name w:val="a-declarative"/>
    <w:basedOn w:val="a0"/>
    <w:rsid w:val="00221ECC"/>
  </w:style>
  <w:style w:type="character" w:customStyle="1" w:styleId="a-color-secondary">
    <w:name w:val="a-color-secondary"/>
    <w:basedOn w:val="a0"/>
    <w:rsid w:val="00221ECC"/>
  </w:style>
  <w:style w:type="paragraph" w:customStyle="1" w:styleId="Default">
    <w:name w:val="Default"/>
    <w:rsid w:val="00F11E0D"/>
    <w:pPr>
      <w:widowControl w:val="0"/>
      <w:autoSpaceDE w:val="0"/>
      <w:autoSpaceDN w:val="0"/>
      <w:adjustRightInd w:val="0"/>
    </w:pPr>
    <w:rPr>
      <w:rFonts w:ascii="メイリオ" w:eastAsia="メイリオ" w:cs="メイリオ"/>
      <w:color w:val="000000"/>
      <w:kern w:val="0"/>
      <w:sz w:val="24"/>
      <w:szCs w:val="24"/>
    </w:rPr>
  </w:style>
  <w:style w:type="table" w:styleId="51">
    <w:name w:val="Plain Table 5"/>
    <w:basedOn w:val="a1"/>
    <w:uiPriority w:val="45"/>
    <w:rsid w:val="0095125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31">
    <w:name w:val="Plain Table 3"/>
    <w:basedOn w:val="a1"/>
    <w:uiPriority w:val="43"/>
    <w:rsid w:val="0095125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30">
    <w:name w:val="見出し 3 (文字)"/>
    <w:basedOn w:val="a0"/>
    <w:link w:val="3"/>
    <w:uiPriority w:val="9"/>
    <w:semiHidden/>
    <w:rsid w:val="002E2E0A"/>
    <w:rPr>
      <w:rFonts w:asciiTheme="majorHAnsi" w:eastAsiaTheme="majorEastAsia" w:hAnsiTheme="majorHAnsi" w:cstheme="majorBidi"/>
    </w:rPr>
  </w:style>
  <w:style w:type="character" w:customStyle="1" w:styleId="50">
    <w:name w:val="見出し 5 (文字)"/>
    <w:basedOn w:val="a0"/>
    <w:link w:val="5"/>
    <w:uiPriority w:val="9"/>
    <w:semiHidden/>
    <w:rsid w:val="00031B52"/>
    <w:rPr>
      <w:rFonts w:asciiTheme="majorHAnsi" w:eastAsiaTheme="majorEastAsia" w:hAnsiTheme="majorHAnsi" w:cstheme="majorBidi"/>
    </w:rPr>
  </w:style>
  <w:style w:type="character" w:customStyle="1" w:styleId="60">
    <w:name w:val="見出し 6 (文字)"/>
    <w:basedOn w:val="a0"/>
    <w:link w:val="6"/>
    <w:uiPriority w:val="9"/>
    <w:semiHidden/>
    <w:rsid w:val="00031B52"/>
    <w:rPr>
      <w:b/>
      <w:bCs/>
    </w:rPr>
  </w:style>
  <w:style w:type="character" w:customStyle="1" w:styleId="20">
    <w:name w:val="見出し 2 (文字)"/>
    <w:basedOn w:val="a0"/>
    <w:link w:val="2"/>
    <w:uiPriority w:val="9"/>
    <w:semiHidden/>
    <w:rsid w:val="00065286"/>
    <w:rPr>
      <w:rFonts w:asciiTheme="majorHAnsi" w:eastAsiaTheme="majorEastAsia" w:hAnsiTheme="majorHAnsi" w:cstheme="majorBidi"/>
    </w:rPr>
  </w:style>
  <w:style w:type="character" w:customStyle="1" w:styleId="10">
    <w:name w:val="見出し 1 (文字)"/>
    <w:basedOn w:val="a0"/>
    <w:link w:val="1"/>
    <w:uiPriority w:val="9"/>
    <w:rsid w:val="00D76EEB"/>
    <w:rPr>
      <w:rFonts w:asciiTheme="majorHAnsi" w:eastAsiaTheme="majorEastAsia" w:hAnsiTheme="majorHAnsi" w:cstheme="majorBid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93579">
      <w:bodyDiv w:val="1"/>
      <w:marLeft w:val="0"/>
      <w:marRight w:val="0"/>
      <w:marTop w:val="0"/>
      <w:marBottom w:val="0"/>
      <w:divBdr>
        <w:top w:val="none" w:sz="0" w:space="0" w:color="auto"/>
        <w:left w:val="none" w:sz="0" w:space="0" w:color="auto"/>
        <w:bottom w:val="none" w:sz="0" w:space="0" w:color="auto"/>
        <w:right w:val="none" w:sz="0" w:space="0" w:color="auto"/>
      </w:divBdr>
    </w:div>
    <w:div w:id="35470347">
      <w:bodyDiv w:val="1"/>
      <w:marLeft w:val="0"/>
      <w:marRight w:val="0"/>
      <w:marTop w:val="0"/>
      <w:marBottom w:val="0"/>
      <w:divBdr>
        <w:top w:val="none" w:sz="0" w:space="0" w:color="auto"/>
        <w:left w:val="none" w:sz="0" w:space="0" w:color="auto"/>
        <w:bottom w:val="none" w:sz="0" w:space="0" w:color="auto"/>
        <w:right w:val="none" w:sz="0" w:space="0" w:color="auto"/>
      </w:divBdr>
    </w:div>
    <w:div w:id="40979020">
      <w:bodyDiv w:val="1"/>
      <w:marLeft w:val="0"/>
      <w:marRight w:val="0"/>
      <w:marTop w:val="0"/>
      <w:marBottom w:val="0"/>
      <w:divBdr>
        <w:top w:val="none" w:sz="0" w:space="0" w:color="auto"/>
        <w:left w:val="none" w:sz="0" w:space="0" w:color="auto"/>
        <w:bottom w:val="none" w:sz="0" w:space="0" w:color="auto"/>
        <w:right w:val="none" w:sz="0" w:space="0" w:color="auto"/>
      </w:divBdr>
    </w:div>
    <w:div w:id="57946267">
      <w:bodyDiv w:val="1"/>
      <w:marLeft w:val="0"/>
      <w:marRight w:val="0"/>
      <w:marTop w:val="0"/>
      <w:marBottom w:val="0"/>
      <w:divBdr>
        <w:top w:val="none" w:sz="0" w:space="0" w:color="auto"/>
        <w:left w:val="none" w:sz="0" w:space="0" w:color="auto"/>
        <w:bottom w:val="none" w:sz="0" w:space="0" w:color="auto"/>
        <w:right w:val="none" w:sz="0" w:space="0" w:color="auto"/>
      </w:divBdr>
    </w:div>
    <w:div w:id="67505088">
      <w:bodyDiv w:val="1"/>
      <w:marLeft w:val="0"/>
      <w:marRight w:val="0"/>
      <w:marTop w:val="0"/>
      <w:marBottom w:val="0"/>
      <w:divBdr>
        <w:top w:val="none" w:sz="0" w:space="0" w:color="auto"/>
        <w:left w:val="none" w:sz="0" w:space="0" w:color="auto"/>
        <w:bottom w:val="none" w:sz="0" w:space="0" w:color="auto"/>
        <w:right w:val="none" w:sz="0" w:space="0" w:color="auto"/>
      </w:divBdr>
    </w:div>
    <w:div w:id="71046355">
      <w:bodyDiv w:val="1"/>
      <w:marLeft w:val="0"/>
      <w:marRight w:val="0"/>
      <w:marTop w:val="0"/>
      <w:marBottom w:val="0"/>
      <w:divBdr>
        <w:top w:val="none" w:sz="0" w:space="0" w:color="auto"/>
        <w:left w:val="none" w:sz="0" w:space="0" w:color="auto"/>
        <w:bottom w:val="none" w:sz="0" w:space="0" w:color="auto"/>
        <w:right w:val="none" w:sz="0" w:space="0" w:color="auto"/>
      </w:divBdr>
    </w:div>
    <w:div w:id="110438333">
      <w:bodyDiv w:val="1"/>
      <w:marLeft w:val="0"/>
      <w:marRight w:val="0"/>
      <w:marTop w:val="0"/>
      <w:marBottom w:val="0"/>
      <w:divBdr>
        <w:top w:val="none" w:sz="0" w:space="0" w:color="auto"/>
        <w:left w:val="none" w:sz="0" w:space="0" w:color="auto"/>
        <w:bottom w:val="none" w:sz="0" w:space="0" w:color="auto"/>
        <w:right w:val="none" w:sz="0" w:space="0" w:color="auto"/>
      </w:divBdr>
    </w:div>
    <w:div w:id="134763769">
      <w:bodyDiv w:val="1"/>
      <w:marLeft w:val="0"/>
      <w:marRight w:val="0"/>
      <w:marTop w:val="0"/>
      <w:marBottom w:val="0"/>
      <w:divBdr>
        <w:top w:val="none" w:sz="0" w:space="0" w:color="auto"/>
        <w:left w:val="none" w:sz="0" w:space="0" w:color="auto"/>
        <w:bottom w:val="none" w:sz="0" w:space="0" w:color="auto"/>
        <w:right w:val="none" w:sz="0" w:space="0" w:color="auto"/>
      </w:divBdr>
    </w:div>
    <w:div w:id="173694357">
      <w:bodyDiv w:val="1"/>
      <w:marLeft w:val="0"/>
      <w:marRight w:val="0"/>
      <w:marTop w:val="0"/>
      <w:marBottom w:val="0"/>
      <w:divBdr>
        <w:top w:val="none" w:sz="0" w:space="0" w:color="auto"/>
        <w:left w:val="none" w:sz="0" w:space="0" w:color="auto"/>
        <w:bottom w:val="none" w:sz="0" w:space="0" w:color="auto"/>
        <w:right w:val="none" w:sz="0" w:space="0" w:color="auto"/>
      </w:divBdr>
    </w:div>
    <w:div w:id="181822565">
      <w:bodyDiv w:val="1"/>
      <w:marLeft w:val="0"/>
      <w:marRight w:val="0"/>
      <w:marTop w:val="0"/>
      <w:marBottom w:val="0"/>
      <w:divBdr>
        <w:top w:val="none" w:sz="0" w:space="0" w:color="auto"/>
        <w:left w:val="none" w:sz="0" w:space="0" w:color="auto"/>
        <w:bottom w:val="none" w:sz="0" w:space="0" w:color="auto"/>
        <w:right w:val="none" w:sz="0" w:space="0" w:color="auto"/>
      </w:divBdr>
    </w:div>
    <w:div w:id="192622345">
      <w:bodyDiv w:val="1"/>
      <w:marLeft w:val="0"/>
      <w:marRight w:val="0"/>
      <w:marTop w:val="0"/>
      <w:marBottom w:val="0"/>
      <w:divBdr>
        <w:top w:val="none" w:sz="0" w:space="0" w:color="auto"/>
        <w:left w:val="none" w:sz="0" w:space="0" w:color="auto"/>
        <w:bottom w:val="none" w:sz="0" w:space="0" w:color="auto"/>
        <w:right w:val="none" w:sz="0" w:space="0" w:color="auto"/>
      </w:divBdr>
    </w:div>
    <w:div w:id="200553007">
      <w:bodyDiv w:val="1"/>
      <w:marLeft w:val="0"/>
      <w:marRight w:val="0"/>
      <w:marTop w:val="0"/>
      <w:marBottom w:val="0"/>
      <w:divBdr>
        <w:top w:val="none" w:sz="0" w:space="0" w:color="auto"/>
        <w:left w:val="none" w:sz="0" w:space="0" w:color="auto"/>
        <w:bottom w:val="none" w:sz="0" w:space="0" w:color="auto"/>
        <w:right w:val="none" w:sz="0" w:space="0" w:color="auto"/>
      </w:divBdr>
    </w:div>
    <w:div w:id="236676802">
      <w:bodyDiv w:val="1"/>
      <w:marLeft w:val="0"/>
      <w:marRight w:val="0"/>
      <w:marTop w:val="0"/>
      <w:marBottom w:val="0"/>
      <w:divBdr>
        <w:top w:val="none" w:sz="0" w:space="0" w:color="auto"/>
        <w:left w:val="none" w:sz="0" w:space="0" w:color="auto"/>
        <w:bottom w:val="none" w:sz="0" w:space="0" w:color="auto"/>
        <w:right w:val="none" w:sz="0" w:space="0" w:color="auto"/>
      </w:divBdr>
    </w:div>
    <w:div w:id="251554033">
      <w:bodyDiv w:val="1"/>
      <w:marLeft w:val="0"/>
      <w:marRight w:val="0"/>
      <w:marTop w:val="0"/>
      <w:marBottom w:val="0"/>
      <w:divBdr>
        <w:top w:val="none" w:sz="0" w:space="0" w:color="auto"/>
        <w:left w:val="none" w:sz="0" w:space="0" w:color="auto"/>
        <w:bottom w:val="none" w:sz="0" w:space="0" w:color="auto"/>
        <w:right w:val="none" w:sz="0" w:space="0" w:color="auto"/>
      </w:divBdr>
    </w:div>
    <w:div w:id="260068944">
      <w:bodyDiv w:val="1"/>
      <w:marLeft w:val="0"/>
      <w:marRight w:val="0"/>
      <w:marTop w:val="0"/>
      <w:marBottom w:val="0"/>
      <w:divBdr>
        <w:top w:val="none" w:sz="0" w:space="0" w:color="auto"/>
        <w:left w:val="none" w:sz="0" w:space="0" w:color="auto"/>
        <w:bottom w:val="none" w:sz="0" w:space="0" w:color="auto"/>
        <w:right w:val="none" w:sz="0" w:space="0" w:color="auto"/>
      </w:divBdr>
    </w:div>
    <w:div w:id="295988164">
      <w:bodyDiv w:val="1"/>
      <w:marLeft w:val="0"/>
      <w:marRight w:val="0"/>
      <w:marTop w:val="0"/>
      <w:marBottom w:val="0"/>
      <w:divBdr>
        <w:top w:val="none" w:sz="0" w:space="0" w:color="auto"/>
        <w:left w:val="none" w:sz="0" w:space="0" w:color="auto"/>
        <w:bottom w:val="none" w:sz="0" w:space="0" w:color="auto"/>
        <w:right w:val="none" w:sz="0" w:space="0" w:color="auto"/>
      </w:divBdr>
    </w:div>
    <w:div w:id="317268512">
      <w:bodyDiv w:val="1"/>
      <w:marLeft w:val="0"/>
      <w:marRight w:val="0"/>
      <w:marTop w:val="0"/>
      <w:marBottom w:val="0"/>
      <w:divBdr>
        <w:top w:val="none" w:sz="0" w:space="0" w:color="auto"/>
        <w:left w:val="none" w:sz="0" w:space="0" w:color="auto"/>
        <w:bottom w:val="none" w:sz="0" w:space="0" w:color="auto"/>
        <w:right w:val="none" w:sz="0" w:space="0" w:color="auto"/>
      </w:divBdr>
    </w:div>
    <w:div w:id="337778608">
      <w:bodyDiv w:val="1"/>
      <w:marLeft w:val="0"/>
      <w:marRight w:val="0"/>
      <w:marTop w:val="0"/>
      <w:marBottom w:val="0"/>
      <w:divBdr>
        <w:top w:val="none" w:sz="0" w:space="0" w:color="auto"/>
        <w:left w:val="none" w:sz="0" w:space="0" w:color="auto"/>
        <w:bottom w:val="none" w:sz="0" w:space="0" w:color="auto"/>
        <w:right w:val="none" w:sz="0" w:space="0" w:color="auto"/>
      </w:divBdr>
      <w:divsChild>
        <w:div w:id="22829730">
          <w:marLeft w:val="0"/>
          <w:marRight w:val="0"/>
          <w:marTop w:val="0"/>
          <w:marBottom w:val="450"/>
          <w:divBdr>
            <w:top w:val="none" w:sz="0" w:space="0" w:color="auto"/>
            <w:left w:val="none" w:sz="0" w:space="0" w:color="auto"/>
            <w:bottom w:val="none" w:sz="0" w:space="0" w:color="auto"/>
            <w:right w:val="none" w:sz="0" w:space="0" w:color="auto"/>
          </w:divBdr>
        </w:div>
      </w:divsChild>
    </w:div>
    <w:div w:id="344401093">
      <w:bodyDiv w:val="1"/>
      <w:marLeft w:val="0"/>
      <w:marRight w:val="0"/>
      <w:marTop w:val="0"/>
      <w:marBottom w:val="0"/>
      <w:divBdr>
        <w:top w:val="none" w:sz="0" w:space="0" w:color="auto"/>
        <w:left w:val="none" w:sz="0" w:space="0" w:color="auto"/>
        <w:bottom w:val="none" w:sz="0" w:space="0" w:color="auto"/>
        <w:right w:val="none" w:sz="0" w:space="0" w:color="auto"/>
      </w:divBdr>
    </w:div>
    <w:div w:id="379747083">
      <w:bodyDiv w:val="1"/>
      <w:marLeft w:val="0"/>
      <w:marRight w:val="0"/>
      <w:marTop w:val="0"/>
      <w:marBottom w:val="0"/>
      <w:divBdr>
        <w:top w:val="none" w:sz="0" w:space="0" w:color="auto"/>
        <w:left w:val="none" w:sz="0" w:space="0" w:color="auto"/>
        <w:bottom w:val="none" w:sz="0" w:space="0" w:color="auto"/>
        <w:right w:val="none" w:sz="0" w:space="0" w:color="auto"/>
      </w:divBdr>
    </w:div>
    <w:div w:id="392849872">
      <w:bodyDiv w:val="1"/>
      <w:marLeft w:val="0"/>
      <w:marRight w:val="0"/>
      <w:marTop w:val="0"/>
      <w:marBottom w:val="0"/>
      <w:divBdr>
        <w:top w:val="none" w:sz="0" w:space="0" w:color="auto"/>
        <w:left w:val="none" w:sz="0" w:space="0" w:color="auto"/>
        <w:bottom w:val="none" w:sz="0" w:space="0" w:color="auto"/>
        <w:right w:val="none" w:sz="0" w:space="0" w:color="auto"/>
      </w:divBdr>
    </w:div>
    <w:div w:id="416174139">
      <w:bodyDiv w:val="1"/>
      <w:marLeft w:val="0"/>
      <w:marRight w:val="0"/>
      <w:marTop w:val="0"/>
      <w:marBottom w:val="0"/>
      <w:divBdr>
        <w:top w:val="none" w:sz="0" w:space="0" w:color="auto"/>
        <w:left w:val="none" w:sz="0" w:space="0" w:color="auto"/>
        <w:bottom w:val="none" w:sz="0" w:space="0" w:color="auto"/>
        <w:right w:val="none" w:sz="0" w:space="0" w:color="auto"/>
      </w:divBdr>
    </w:div>
    <w:div w:id="431171282">
      <w:bodyDiv w:val="1"/>
      <w:marLeft w:val="0"/>
      <w:marRight w:val="0"/>
      <w:marTop w:val="0"/>
      <w:marBottom w:val="0"/>
      <w:divBdr>
        <w:top w:val="none" w:sz="0" w:space="0" w:color="auto"/>
        <w:left w:val="none" w:sz="0" w:space="0" w:color="auto"/>
        <w:bottom w:val="none" w:sz="0" w:space="0" w:color="auto"/>
        <w:right w:val="none" w:sz="0" w:space="0" w:color="auto"/>
      </w:divBdr>
    </w:div>
    <w:div w:id="438791518">
      <w:bodyDiv w:val="1"/>
      <w:marLeft w:val="0"/>
      <w:marRight w:val="0"/>
      <w:marTop w:val="0"/>
      <w:marBottom w:val="0"/>
      <w:divBdr>
        <w:top w:val="none" w:sz="0" w:space="0" w:color="auto"/>
        <w:left w:val="none" w:sz="0" w:space="0" w:color="auto"/>
        <w:bottom w:val="none" w:sz="0" w:space="0" w:color="auto"/>
        <w:right w:val="none" w:sz="0" w:space="0" w:color="auto"/>
      </w:divBdr>
    </w:div>
    <w:div w:id="452023039">
      <w:bodyDiv w:val="1"/>
      <w:marLeft w:val="0"/>
      <w:marRight w:val="0"/>
      <w:marTop w:val="0"/>
      <w:marBottom w:val="0"/>
      <w:divBdr>
        <w:top w:val="none" w:sz="0" w:space="0" w:color="auto"/>
        <w:left w:val="none" w:sz="0" w:space="0" w:color="auto"/>
        <w:bottom w:val="none" w:sz="0" w:space="0" w:color="auto"/>
        <w:right w:val="none" w:sz="0" w:space="0" w:color="auto"/>
      </w:divBdr>
    </w:div>
    <w:div w:id="461339769">
      <w:bodyDiv w:val="1"/>
      <w:marLeft w:val="0"/>
      <w:marRight w:val="0"/>
      <w:marTop w:val="0"/>
      <w:marBottom w:val="0"/>
      <w:divBdr>
        <w:top w:val="none" w:sz="0" w:space="0" w:color="auto"/>
        <w:left w:val="none" w:sz="0" w:space="0" w:color="auto"/>
        <w:bottom w:val="none" w:sz="0" w:space="0" w:color="auto"/>
        <w:right w:val="none" w:sz="0" w:space="0" w:color="auto"/>
      </w:divBdr>
    </w:div>
    <w:div w:id="513037149">
      <w:bodyDiv w:val="1"/>
      <w:marLeft w:val="0"/>
      <w:marRight w:val="0"/>
      <w:marTop w:val="0"/>
      <w:marBottom w:val="0"/>
      <w:divBdr>
        <w:top w:val="none" w:sz="0" w:space="0" w:color="auto"/>
        <w:left w:val="none" w:sz="0" w:space="0" w:color="auto"/>
        <w:bottom w:val="none" w:sz="0" w:space="0" w:color="auto"/>
        <w:right w:val="none" w:sz="0" w:space="0" w:color="auto"/>
      </w:divBdr>
    </w:div>
    <w:div w:id="526600091">
      <w:bodyDiv w:val="1"/>
      <w:marLeft w:val="0"/>
      <w:marRight w:val="0"/>
      <w:marTop w:val="0"/>
      <w:marBottom w:val="0"/>
      <w:divBdr>
        <w:top w:val="none" w:sz="0" w:space="0" w:color="auto"/>
        <w:left w:val="none" w:sz="0" w:space="0" w:color="auto"/>
        <w:bottom w:val="none" w:sz="0" w:space="0" w:color="auto"/>
        <w:right w:val="none" w:sz="0" w:space="0" w:color="auto"/>
      </w:divBdr>
    </w:div>
    <w:div w:id="548299076">
      <w:bodyDiv w:val="1"/>
      <w:marLeft w:val="0"/>
      <w:marRight w:val="0"/>
      <w:marTop w:val="0"/>
      <w:marBottom w:val="0"/>
      <w:divBdr>
        <w:top w:val="none" w:sz="0" w:space="0" w:color="auto"/>
        <w:left w:val="none" w:sz="0" w:space="0" w:color="auto"/>
        <w:bottom w:val="none" w:sz="0" w:space="0" w:color="auto"/>
        <w:right w:val="none" w:sz="0" w:space="0" w:color="auto"/>
      </w:divBdr>
    </w:div>
    <w:div w:id="566185607">
      <w:bodyDiv w:val="1"/>
      <w:marLeft w:val="0"/>
      <w:marRight w:val="0"/>
      <w:marTop w:val="0"/>
      <w:marBottom w:val="0"/>
      <w:divBdr>
        <w:top w:val="none" w:sz="0" w:space="0" w:color="auto"/>
        <w:left w:val="none" w:sz="0" w:space="0" w:color="auto"/>
        <w:bottom w:val="none" w:sz="0" w:space="0" w:color="auto"/>
        <w:right w:val="none" w:sz="0" w:space="0" w:color="auto"/>
      </w:divBdr>
    </w:div>
    <w:div w:id="588465319">
      <w:bodyDiv w:val="1"/>
      <w:marLeft w:val="0"/>
      <w:marRight w:val="0"/>
      <w:marTop w:val="0"/>
      <w:marBottom w:val="0"/>
      <w:divBdr>
        <w:top w:val="none" w:sz="0" w:space="0" w:color="auto"/>
        <w:left w:val="none" w:sz="0" w:space="0" w:color="auto"/>
        <w:bottom w:val="none" w:sz="0" w:space="0" w:color="auto"/>
        <w:right w:val="none" w:sz="0" w:space="0" w:color="auto"/>
      </w:divBdr>
    </w:div>
    <w:div w:id="608245934">
      <w:bodyDiv w:val="1"/>
      <w:marLeft w:val="0"/>
      <w:marRight w:val="0"/>
      <w:marTop w:val="0"/>
      <w:marBottom w:val="0"/>
      <w:divBdr>
        <w:top w:val="none" w:sz="0" w:space="0" w:color="auto"/>
        <w:left w:val="none" w:sz="0" w:space="0" w:color="auto"/>
        <w:bottom w:val="none" w:sz="0" w:space="0" w:color="auto"/>
        <w:right w:val="none" w:sz="0" w:space="0" w:color="auto"/>
      </w:divBdr>
    </w:div>
    <w:div w:id="636493602">
      <w:bodyDiv w:val="1"/>
      <w:marLeft w:val="0"/>
      <w:marRight w:val="0"/>
      <w:marTop w:val="0"/>
      <w:marBottom w:val="0"/>
      <w:divBdr>
        <w:top w:val="none" w:sz="0" w:space="0" w:color="auto"/>
        <w:left w:val="none" w:sz="0" w:space="0" w:color="auto"/>
        <w:bottom w:val="none" w:sz="0" w:space="0" w:color="auto"/>
        <w:right w:val="none" w:sz="0" w:space="0" w:color="auto"/>
      </w:divBdr>
    </w:div>
    <w:div w:id="639918843">
      <w:bodyDiv w:val="1"/>
      <w:marLeft w:val="0"/>
      <w:marRight w:val="0"/>
      <w:marTop w:val="0"/>
      <w:marBottom w:val="0"/>
      <w:divBdr>
        <w:top w:val="none" w:sz="0" w:space="0" w:color="auto"/>
        <w:left w:val="none" w:sz="0" w:space="0" w:color="auto"/>
        <w:bottom w:val="none" w:sz="0" w:space="0" w:color="auto"/>
        <w:right w:val="none" w:sz="0" w:space="0" w:color="auto"/>
      </w:divBdr>
    </w:div>
    <w:div w:id="682778787">
      <w:bodyDiv w:val="1"/>
      <w:marLeft w:val="0"/>
      <w:marRight w:val="0"/>
      <w:marTop w:val="0"/>
      <w:marBottom w:val="0"/>
      <w:divBdr>
        <w:top w:val="none" w:sz="0" w:space="0" w:color="auto"/>
        <w:left w:val="none" w:sz="0" w:space="0" w:color="auto"/>
        <w:bottom w:val="none" w:sz="0" w:space="0" w:color="auto"/>
        <w:right w:val="none" w:sz="0" w:space="0" w:color="auto"/>
      </w:divBdr>
    </w:div>
    <w:div w:id="714695604">
      <w:bodyDiv w:val="1"/>
      <w:marLeft w:val="0"/>
      <w:marRight w:val="0"/>
      <w:marTop w:val="0"/>
      <w:marBottom w:val="0"/>
      <w:divBdr>
        <w:top w:val="none" w:sz="0" w:space="0" w:color="auto"/>
        <w:left w:val="none" w:sz="0" w:space="0" w:color="auto"/>
        <w:bottom w:val="none" w:sz="0" w:space="0" w:color="auto"/>
        <w:right w:val="none" w:sz="0" w:space="0" w:color="auto"/>
      </w:divBdr>
    </w:div>
    <w:div w:id="722800386">
      <w:bodyDiv w:val="1"/>
      <w:marLeft w:val="0"/>
      <w:marRight w:val="0"/>
      <w:marTop w:val="0"/>
      <w:marBottom w:val="0"/>
      <w:divBdr>
        <w:top w:val="none" w:sz="0" w:space="0" w:color="auto"/>
        <w:left w:val="none" w:sz="0" w:space="0" w:color="auto"/>
        <w:bottom w:val="none" w:sz="0" w:space="0" w:color="auto"/>
        <w:right w:val="none" w:sz="0" w:space="0" w:color="auto"/>
      </w:divBdr>
    </w:div>
    <w:div w:id="724794596">
      <w:bodyDiv w:val="1"/>
      <w:marLeft w:val="0"/>
      <w:marRight w:val="0"/>
      <w:marTop w:val="0"/>
      <w:marBottom w:val="0"/>
      <w:divBdr>
        <w:top w:val="none" w:sz="0" w:space="0" w:color="auto"/>
        <w:left w:val="none" w:sz="0" w:space="0" w:color="auto"/>
        <w:bottom w:val="none" w:sz="0" w:space="0" w:color="auto"/>
        <w:right w:val="none" w:sz="0" w:space="0" w:color="auto"/>
      </w:divBdr>
    </w:div>
    <w:div w:id="726537444">
      <w:bodyDiv w:val="1"/>
      <w:marLeft w:val="0"/>
      <w:marRight w:val="0"/>
      <w:marTop w:val="0"/>
      <w:marBottom w:val="0"/>
      <w:divBdr>
        <w:top w:val="none" w:sz="0" w:space="0" w:color="auto"/>
        <w:left w:val="none" w:sz="0" w:space="0" w:color="auto"/>
        <w:bottom w:val="none" w:sz="0" w:space="0" w:color="auto"/>
        <w:right w:val="none" w:sz="0" w:space="0" w:color="auto"/>
      </w:divBdr>
      <w:divsChild>
        <w:div w:id="122043568">
          <w:marLeft w:val="0"/>
          <w:marRight w:val="0"/>
          <w:marTop w:val="0"/>
          <w:marBottom w:val="0"/>
          <w:divBdr>
            <w:top w:val="none" w:sz="0" w:space="0" w:color="auto"/>
            <w:left w:val="none" w:sz="0" w:space="0" w:color="auto"/>
            <w:bottom w:val="none" w:sz="0" w:space="0" w:color="auto"/>
            <w:right w:val="none" w:sz="0" w:space="0" w:color="auto"/>
          </w:divBdr>
          <w:divsChild>
            <w:div w:id="1220629320">
              <w:marLeft w:val="0"/>
              <w:marRight w:val="0"/>
              <w:marTop w:val="0"/>
              <w:marBottom w:val="330"/>
              <w:divBdr>
                <w:top w:val="none" w:sz="0" w:space="0" w:color="auto"/>
                <w:left w:val="none" w:sz="0" w:space="0" w:color="auto"/>
                <w:bottom w:val="none" w:sz="0" w:space="0" w:color="auto"/>
                <w:right w:val="none" w:sz="0" w:space="0" w:color="auto"/>
              </w:divBdr>
            </w:div>
          </w:divsChild>
        </w:div>
        <w:div w:id="1279147047">
          <w:marLeft w:val="0"/>
          <w:marRight w:val="0"/>
          <w:marTop w:val="0"/>
          <w:marBottom w:val="0"/>
          <w:divBdr>
            <w:top w:val="none" w:sz="0" w:space="0" w:color="auto"/>
            <w:left w:val="none" w:sz="0" w:space="0" w:color="auto"/>
            <w:bottom w:val="none" w:sz="0" w:space="0" w:color="auto"/>
            <w:right w:val="none" w:sz="0" w:space="0" w:color="auto"/>
          </w:divBdr>
          <w:divsChild>
            <w:div w:id="1133597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882437">
      <w:bodyDiv w:val="1"/>
      <w:marLeft w:val="0"/>
      <w:marRight w:val="0"/>
      <w:marTop w:val="0"/>
      <w:marBottom w:val="0"/>
      <w:divBdr>
        <w:top w:val="none" w:sz="0" w:space="0" w:color="auto"/>
        <w:left w:val="none" w:sz="0" w:space="0" w:color="auto"/>
        <w:bottom w:val="none" w:sz="0" w:space="0" w:color="auto"/>
        <w:right w:val="none" w:sz="0" w:space="0" w:color="auto"/>
      </w:divBdr>
    </w:div>
    <w:div w:id="731267540">
      <w:bodyDiv w:val="1"/>
      <w:marLeft w:val="0"/>
      <w:marRight w:val="0"/>
      <w:marTop w:val="0"/>
      <w:marBottom w:val="0"/>
      <w:divBdr>
        <w:top w:val="none" w:sz="0" w:space="0" w:color="auto"/>
        <w:left w:val="none" w:sz="0" w:space="0" w:color="auto"/>
        <w:bottom w:val="none" w:sz="0" w:space="0" w:color="auto"/>
        <w:right w:val="none" w:sz="0" w:space="0" w:color="auto"/>
      </w:divBdr>
    </w:div>
    <w:div w:id="736247052">
      <w:bodyDiv w:val="1"/>
      <w:marLeft w:val="0"/>
      <w:marRight w:val="0"/>
      <w:marTop w:val="0"/>
      <w:marBottom w:val="0"/>
      <w:divBdr>
        <w:top w:val="none" w:sz="0" w:space="0" w:color="auto"/>
        <w:left w:val="none" w:sz="0" w:space="0" w:color="auto"/>
        <w:bottom w:val="none" w:sz="0" w:space="0" w:color="auto"/>
        <w:right w:val="none" w:sz="0" w:space="0" w:color="auto"/>
      </w:divBdr>
    </w:div>
    <w:div w:id="747848739">
      <w:bodyDiv w:val="1"/>
      <w:marLeft w:val="0"/>
      <w:marRight w:val="0"/>
      <w:marTop w:val="0"/>
      <w:marBottom w:val="0"/>
      <w:divBdr>
        <w:top w:val="none" w:sz="0" w:space="0" w:color="auto"/>
        <w:left w:val="none" w:sz="0" w:space="0" w:color="auto"/>
        <w:bottom w:val="none" w:sz="0" w:space="0" w:color="auto"/>
        <w:right w:val="none" w:sz="0" w:space="0" w:color="auto"/>
      </w:divBdr>
    </w:div>
    <w:div w:id="747851862">
      <w:bodyDiv w:val="1"/>
      <w:marLeft w:val="0"/>
      <w:marRight w:val="0"/>
      <w:marTop w:val="0"/>
      <w:marBottom w:val="0"/>
      <w:divBdr>
        <w:top w:val="none" w:sz="0" w:space="0" w:color="auto"/>
        <w:left w:val="none" w:sz="0" w:space="0" w:color="auto"/>
        <w:bottom w:val="none" w:sz="0" w:space="0" w:color="auto"/>
        <w:right w:val="none" w:sz="0" w:space="0" w:color="auto"/>
      </w:divBdr>
    </w:div>
    <w:div w:id="764812234">
      <w:bodyDiv w:val="1"/>
      <w:marLeft w:val="0"/>
      <w:marRight w:val="0"/>
      <w:marTop w:val="0"/>
      <w:marBottom w:val="0"/>
      <w:divBdr>
        <w:top w:val="none" w:sz="0" w:space="0" w:color="auto"/>
        <w:left w:val="none" w:sz="0" w:space="0" w:color="auto"/>
        <w:bottom w:val="none" w:sz="0" w:space="0" w:color="auto"/>
        <w:right w:val="none" w:sz="0" w:space="0" w:color="auto"/>
      </w:divBdr>
    </w:div>
    <w:div w:id="813715903">
      <w:bodyDiv w:val="1"/>
      <w:marLeft w:val="0"/>
      <w:marRight w:val="0"/>
      <w:marTop w:val="0"/>
      <w:marBottom w:val="0"/>
      <w:divBdr>
        <w:top w:val="none" w:sz="0" w:space="0" w:color="auto"/>
        <w:left w:val="none" w:sz="0" w:space="0" w:color="auto"/>
        <w:bottom w:val="none" w:sz="0" w:space="0" w:color="auto"/>
        <w:right w:val="none" w:sz="0" w:space="0" w:color="auto"/>
      </w:divBdr>
    </w:div>
    <w:div w:id="824787455">
      <w:bodyDiv w:val="1"/>
      <w:marLeft w:val="0"/>
      <w:marRight w:val="0"/>
      <w:marTop w:val="0"/>
      <w:marBottom w:val="0"/>
      <w:divBdr>
        <w:top w:val="none" w:sz="0" w:space="0" w:color="auto"/>
        <w:left w:val="none" w:sz="0" w:space="0" w:color="auto"/>
        <w:bottom w:val="none" w:sz="0" w:space="0" w:color="auto"/>
        <w:right w:val="none" w:sz="0" w:space="0" w:color="auto"/>
      </w:divBdr>
    </w:div>
    <w:div w:id="857501603">
      <w:bodyDiv w:val="1"/>
      <w:marLeft w:val="0"/>
      <w:marRight w:val="0"/>
      <w:marTop w:val="0"/>
      <w:marBottom w:val="0"/>
      <w:divBdr>
        <w:top w:val="none" w:sz="0" w:space="0" w:color="auto"/>
        <w:left w:val="none" w:sz="0" w:space="0" w:color="auto"/>
        <w:bottom w:val="none" w:sz="0" w:space="0" w:color="auto"/>
        <w:right w:val="none" w:sz="0" w:space="0" w:color="auto"/>
      </w:divBdr>
    </w:div>
    <w:div w:id="863321061">
      <w:bodyDiv w:val="1"/>
      <w:marLeft w:val="0"/>
      <w:marRight w:val="0"/>
      <w:marTop w:val="0"/>
      <w:marBottom w:val="0"/>
      <w:divBdr>
        <w:top w:val="none" w:sz="0" w:space="0" w:color="auto"/>
        <w:left w:val="none" w:sz="0" w:space="0" w:color="auto"/>
        <w:bottom w:val="none" w:sz="0" w:space="0" w:color="auto"/>
        <w:right w:val="none" w:sz="0" w:space="0" w:color="auto"/>
      </w:divBdr>
    </w:div>
    <w:div w:id="892929513">
      <w:bodyDiv w:val="1"/>
      <w:marLeft w:val="0"/>
      <w:marRight w:val="0"/>
      <w:marTop w:val="0"/>
      <w:marBottom w:val="0"/>
      <w:divBdr>
        <w:top w:val="none" w:sz="0" w:space="0" w:color="auto"/>
        <w:left w:val="none" w:sz="0" w:space="0" w:color="auto"/>
        <w:bottom w:val="none" w:sz="0" w:space="0" w:color="auto"/>
        <w:right w:val="none" w:sz="0" w:space="0" w:color="auto"/>
      </w:divBdr>
    </w:div>
    <w:div w:id="904488618">
      <w:bodyDiv w:val="1"/>
      <w:marLeft w:val="0"/>
      <w:marRight w:val="0"/>
      <w:marTop w:val="0"/>
      <w:marBottom w:val="0"/>
      <w:divBdr>
        <w:top w:val="none" w:sz="0" w:space="0" w:color="auto"/>
        <w:left w:val="none" w:sz="0" w:space="0" w:color="auto"/>
        <w:bottom w:val="none" w:sz="0" w:space="0" w:color="auto"/>
        <w:right w:val="none" w:sz="0" w:space="0" w:color="auto"/>
      </w:divBdr>
    </w:div>
    <w:div w:id="906497818">
      <w:bodyDiv w:val="1"/>
      <w:marLeft w:val="0"/>
      <w:marRight w:val="0"/>
      <w:marTop w:val="0"/>
      <w:marBottom w:val="0"/>
      <w:divBdr>
        <w:top w:val="none" w:sz="0" w:space="0" w:color="auto"/>
        <w:left w:val="none" w:sz="0" w:space="0" w:color="auto"/>
        <w:bottom w:val="none" w:sz="0" w:space="0" w:color="auto"/>
        <w:right w:val="none" w:sz="0" w:space="0" w:color="auto"/>
      </w:divBdr>
    </w:div>
    <w:div w:id="910700748">
      <w:bodyDiv w:val="1"/>
      <w:marLeft w:val="0"/>
      <w:marRight w:val="0"/>
      <w:marTop w:val="0"/>
      <w:marBottom w:val="0"/>
      <w:divBdr>
        <w:top w:val="none" w:sz="0" w:space="0" w:color="auto"/>
        <w:left w:val="none" w:sz="0" w:space="0" w:color="auto"/>
        <w:bottom w:val="none" w:sz="0" w:space="0" w:color="auto"/>
        <w:right w:val="none" w:sz="0" w:space="0" w:color="auto"/>
      </w:divBdr>
    </w:div>
    <w:div w:id="928122999">
      <w:bodyDiv w:val="1"/>
      <w:marLeft w:val="0"/>
      <w:marRight w:val="0"/>
      <w:marTop w:val="0"/>
      <w:marBottom w:val="0"/>
      <w:divBdr>
        <w:top w:val="none" w:sz="0" w:space="0" w:color="auto"/>
        <w:left w:val="none" w:sz="0" w:space="0" w:color="auto"/>
        <w:bottom w:val="none" w:sz="0" w:space="0" w:color="auto"/>
        <w:right w:val="none" w:sz="0" w:space="0" w:color="auto"/>
      </w:divBdr>
    </w:div>
    <w:div w:id="949513351">
      <w:bodyDiv w:val="1"/>
      <w:marLeft w:val="0"/>
      <w:marRight w:val="0"/>
      <w:marTop w:val="0"/>
      <w:marBottom w:val="0"/>
      <w:divBdr>
        <w:top w:val="none" w:sz="0" w:space="0" w:color="auto"/>
        <w:left w:val="none" w:sz="0" w:space="0" w:color="auto"/>
        <w:bottom w:val="none" w:sz="0" w:space="0" w:color="auto"/>
        <w:right w:val="none" w:sz="0" w:space="0" w:color="auto"/>
      </w:divBdr>
    </w:div>
    <w:div w:id="950207262">
      <w:bodyDiv w:val="1"/>
      <w:marLeft w:val="0"/>
      <w:marRight w:val="0"/>
      <w:marTop w:val="0"/>
      <w:marBottom w:val="0"/>
      <w:divBdr>
        <w:top w:val="none" w:sz="0" w:space="0" w:color="auto"/>
        <w:left w:val="none" w:sz="0" w:space="0" w:color="auto"/>
        <w:bottom w:val="none" w:sz="0" w:space="0" w:color="auto"/>
        <w:right w:val="none" w:sz="0" w:space="0" w:color="auto"/>
      </w:divBdr>
    </w:div>
    <w:div w:id="959334472">
      <w:bodyDiv w:val="1"/>
      <w:marLeft w:val="0"/>
      <w:marRight w:val="0"/>
      <w:marTop w:val="0"/>
      <w:marBottom w:val="0"/>
      <w:divBdr>
        <w:top w:val="none" w:sz="0" w:space="0" w:color="auto"/>
        <w:left w:val="none" w:sz="0" w:space="0" w:color="auto"/>
        <w:bottom w:val="none" w:sz="0" w:space="0" w:color="auto"/>
        <w:right w:val="none" w:sz="0" w:space="0" w:color="auto"/>
      </w:divBdr>
    </w:div>
    <w:div w:id="1005520338">
      <w:bodyDiv w:val="1"/>
      <w:marLeft w:val="0"/>
      <w:marRight w:val="0"/>
      <w:marTop w:val="0"/>
      <w:marBottom w:val="0"/>
      <w:divBdr>
        <w:top w:val="none" w:sz="0" w:space="0" w:color="auto"/>
        <w:left w:val="none" w:sz="0" w:space="0" w:color="auto"/>
        <w:bottom w:val="none" w:sz="0" w:space="0" w:color="auto"/>
        <w:right w:val="none" w:sz="0" w:space="0" w:color="auto"/>
      </w:divBdr>
    </w:div>
    <w:div w:id="1008948866">
      <w:bodyDiv w:val="1"/>
      <w:marLeft w:val="0"/>
      <w:marRight w:val="0"/>
      <w:marTop w:val="0"/>
      <w:marBottom w:val="0"/>
      <w:divBdr>
        <w:top w:val="none" w:sz="0" w:space="0" w:color="auto"/>
        <w:left w:val="none" w:sz="0" w:space="0" w:color="auto"/>
        <w:bottom w:val="none" w:sz="0" w:space="0" w:color="auto"/>
        <w:right w:val="none" w:sz="0" w:space="0" w:color="auto"/>
      </w:divBdr>
    </w:div>
    <w:div w:id="1012681468">
      <w:bodyDiv w:val="1"/>
      <w:marLeft w:val="0"/>
      <w:marRight w:val="0"/>
      <w:marTop w:val="0"/>
      <w:marBottom w:val="0"/>
      <w:divBdr>
        <w:top w:val="none" w:sz="0" w:space="0" w:color="auto"/>
        <w:left w:val="none" w:sz="0" w:space="0" w:color="auto"/>
        <w:bottom w:val="none" w:sz="0" w:space="0" w:color="auto"/>
        <w:right w:val="none" w:sz="0" w:space="0" w:color="auto"/>
      </w:divBdr>
    </w:div>
    <w:div w:id="1020741176">
      <w:bodyDiv w:val="1"/>
      <w:marLeft w:val="0"/>
      <w:marRight w:val="0"/>
      <w:marTop w:val="0"/>
      <w:marBottom w:val="0"/>
      <w:divBdr>
        <w:top w:val="none" w:sz="0" w:space="0" w:color="auto"/>
        <w:left w:val="none" w:sz="0" w:space="0" w:color="auto"/>
        <w:bottom w:val="none" w:sz="0" w:space="0" w:color="auto"/>
        <w:right w:val="none" w:sz="0" w:space="0" w:color="auto"/>
      </w:divBdr>
    </w:div>
    <w:div w:id="1043477194">
      <w:bodyDiv w:val="1"/>
      <w:marLeft w:val="0"/>
      <w:marRight w:val="0"/>
      <w:marTop w:val="0"/>
      <w:marBottom w:val="0"/>
      <w:divBdr>
        <w:top w:val="none" w:sz="0" w:space="0" w:color="auto"/>
        <w:left w:val="none" w:sz="0" w:space="0" w:color="auto"/>
        <w:bottom w:val="none" w:sz="0" w:space="0" w:color="auto"/>
        <w:right w:val="none" w:sz="0" w:space="0" w:color="auto"/>
      </w:divBdr>
    </w:div>
    <w:div w:id="1084912231">
      <w:bodyDiv w:val="1"/>
      <w:marLeft w:val="0"/>
      <w:marRight w:val="0"/>
      <w:marTop w:val="0"/>
      <w:marBottom w:val="0"/>
      <w:divBdr>
        <w:top w:val="none" w:sz="0" w:space="0" w:color="auto"/>
        <w:left w:val="none" w:sz="0" w:space="0" w:color="auto"/>
        <w:bottom w:val="none" w:sz="0" w:space="0" w:color="auto"/>
        <w:right w:val="none" w:sz="0" w:space="0" w:color="auto"/>
      </w:divBdr>
    </w:div>
    <w:div w:id="1094781371">
      <w:bodyDiv w:val="1"/>
      <w:marLeft w:val="0"/>
      <w:marRight w:val="0"/>
      <w:marTop w:val="0"/>
      <w:marBottom w:val="0"/>
      <w:divBdr>
        <w:top w:val="none" w:sz="0" w:space="0" w:color="auto"/>
        <w:left w:val="none" w:sz="0" w:space="0" w:color="auto"/>
        <w:bottom w:val="none" w:sz="0" w:space="0" w:color="auto"/>
        <w:right w:val="none" w:sz="0" w:space="0" w:color="auto"/>
      </w:divBdr>
    </w:div>
    <w:div w:id="1104611978">
      <w:bodyDiv w:val="1"/>
      <w:marLeft w:val="0"/>
      <w:marRight w:val="0"/>
      <w:marTop w:val="0"/>
      <w:marBottom w:val="0"/>
      <w:divBdr>
        <w:top w:val="none" w:sz="0" w:space="0" w:color="auto"/>
        <w:left w:val="none" w:sz="0" w:space="0" w:color="auto"/>
        <w:bottom w:val="none" w:sz="0" w:space="0" w:color="auto"/>
        <w:right w:val="none" w:sz="0" w:space="0" w:color="auto"/>
      </w:divBdr>
    </w:div>
    <w:div w:id="1107580717">
      <w:bodyDiv w:val="1"/>
      <w:marLeft w:val="0"/>
      <w:marRight w:val="0"/>
      <w:marTop w:val="0"/>
      <w:marBottom w:val="0"/>
      <w:divBdr>
        <w:top w:val="none" w:sz="0" w:space="0" w:color="auto"/>
        <w:left w:val="none" w:sz="0" w:space="0" w:color="auto"/>
        <w:bottom w:val="none" w:sz="0" w:space="0" w:color="auto"/>
        <w:right w:val="none" w:sz="0" w:space="0" w:color="auto"/>
      </w:divBdr>
    </w:div>
    <w:div w:id="1109159083">
      <w:bodyDiv w:val="1"/>
      <w:marLeft w:val="0"/>
      <w:marRight w:val="0"/>
      <w:marTop w:val="0"/>
      <w:marBottom w:val="0"/>
      <w:divBdr>
        <w:top w:val="none" w:sz="0" w:space="0" w:color="auto"/>
        <w:left w:val="none" w:sz="0" w:space="0" w:color="auto"/>
        <w:bottom w:val="none" w:sz="0" w:space="0" w:color="auto"/>
        <w:right w:val="none" w:sz="0" w:space="0" w:color="auto"/>
      </w:divBdr>
    </w:div>
    <w:div w:id="1120952636">
      <w:bodyDiv w:val="1"/>
      <w:marLeft w:val="0"/>
      <w:marRight w:val="0"/>
      <w:marTop w:val="0"/>
      <w:marBottom w:val="0"/>
      <w:divBdr>
        <w:top w:val="none" w:sz="0" w:space="0" w:color="auto"/>
        <w:left w:val="none" w:sz="0" w:space="0" w:color="auto"/>
        <w:bottom w:val="none" w:sz="0" w:space="0" w:color="auto"/>
        <w:right w:val="none" w:sz="0" w:space="0" w:color="auto"/>
      </w:divBdr>
    </w:div>
    <w:div w:id="1132216686">
      <w:bodyDiv w:val="1"/>
      <w:marLeft w:val="0"/>
      <w:marRight w:val="0"/>
      <w:marTop w:val="0"/>
      <w:marBottom w:val="0"/>
      <w:divBdr>
        <w:top w:val="none" w:sz="0" w:space="0" w:color="auto"/>
        <w:left w:val="none" w:sz="0" w:space="0" w:color="auto"/>
        <w:bottom w:val="none" w:sz="0" w:space="0" w:color="auto"/>
        <w:right w:val="none" w:sz="0" w:space="0" w:color="auto"/>
      </w:divBdr>
    </w:div>
    <w:div w:id="1172838010">
      <w:bodyDiv w:val="1"/>
      <w:marLeft w:val="0"/>
      <w:marRight w:val="0"/>
      <w:marTop w:val="0"/>
      <w:marBottom w:val="0"/>
      <w:divBdr>
        <w:top w:val="none" w:sz="0" w:space="0" w:color="auto"/>
        <w:left w:val="none" w:sz="0" w:space="0" w:color="auto"/>
        <w:bottom w:val="none" w:sz="0" w:space="0" w:color="auto"/>
        <w:right w:val="none" w:sz="0" w:space="0" w:color="auto"/>
      </w:divBdr>
    </w:div>
    <w:div w:id="1189367215">
      <w:bodyDiv w:val="1"/>
      <w:marLeft w:val="0"/>
      <w:marRight w:val="0"/>
      <w:marTop w:val="0"/>
      <w:marBottom w:val="0"/>
      <w:divBdr>
        <w:top w:val="none" w:sz="0" w:space="0" w:color="auto"/>
        <w:left w:val="none" w:sz="0" w:space="0" w:color="auto"/>
        <w:bottom w:val="none" w:sz="0" w:space="0" w:color="auto"/>
        <w:right w:val="none" w:sz="0" w:space="0" w:color="auto"/>
      </w:divBdr>
    </w:div>
    <w:div w:id="1217737701">
      <w:bodyDiv w:val="1"/>
      <w:marLeft w:val="0"/>
      <w:marRight w:val="0"/>
      <w:marTop w:val="0"/>
      <w:marBottom w:val="0"/>
      <w:divBdr>
        <w:top w:val="none" w:sz="0" w:space="0" w:color="auto"/>
        <w:left w:val="none" w:sz="0" w:space="0" w:color="auto"/>
        <w:bottom w:val="none" w:sz="0" w:space="0" w:color="auto"/>
        <w:right w:val="none" w:sz="0" w:space="0" w:color="auto"/>
      </w:divBdr>
    </w:div>
    <w:div w:id="1231765459">
      <w:bodyDiv w:val="1"/>
      <w:marLeft w:val="0"/>
      <w:marRight w:val="0"/>
      <w:marTop w:val="0"/>
      <w:marBottom w:val="0"/>
      <w:divBdr>
        <w:top w:val="none" w:sz="0" w:space="0" w:color="auto"/>
        <w:left w:val="none" w:sz="0" w:space="0" w:color="auto"/>
        <w:bottom w:val="none" w:sz="0" w:space="0" w:color="auto"/>
        <w:right w:val="none" w:sz="0" w:space="0" w:color="auto"/>
      </w:divBdr>
    </w:div>
    <w:div w:id="1247110675">
      <w:bodyDiv w:val="1"/>
      <w:marLeft w:val="0"/>
      <w:marRight w:val="0"/>
      <w:marTop w:val="0"/>
      <w:marBottom w:val="0"/>
      <w:divBdr>
        <w:top w:val="none" w:sz="0" w:space="0" w:color="auto"/>
        <w:left w:val="none" w:sz="0" w:space="0" w:color="auto"/>
        <w:bottom w:val="none" w:sz="0" w:space="0" w:color="auto"/>
        <w:right w:val="none" w:sz="0" w:space="0" w:color="auto"/>
      </w:divBdr>
    </w:div>
    <w:div w:id="1254245508">
      <w:bodyDiv w:val="1"/>
      <w:marLeft w:val="0"/>
      <w:marRight w:val="0"/>
      <w:marTop w:val="0"/>
      <w:marBottom w:val="0"/>
      <w:divBdr>
        <w:top w:val="none" w:sz="0" w:space="0" w:color="auto"/>
        <w:left w:val="none" w:sz="0" w:space="0" w:color="auto"/>
        <w:bottom w:val="none" w:sz="0" w:space="0" w:color="auto"/>
        <w:right w:val="none" w:sz="0" w:space="0" w:color="auto"/>
      </w:divBdr>
    </w:div>
    <w:div w:id="1257012095">
      <w:bodyDiv w:val="1"/>
      <w:marLeft w:val="0"/>
      <w:marRight w:val="0"/>
      <w:marTop w:val="0"/>
      <w:marBottom w:val="0"/>
      <w:divBdr>
        <w:top w:val="none" w:sz="0" w:space="0" w:color="auto"/>
        <w:left w:val="none" w:sz="0" w:space="0" w:color="auto"/>
        <w:bottom w:val="none" w:sz="0" w:space="0" w:color="auto"/>
        <w:right w:val="none" w:sz="0" w:space="0" w:color="auto"/>
      </w:divBdr>
    </w:div>
    <w:div w:id="1264532375">
      <w:bodyDiv w:val="1"/>
      <w:marLeft w:val="0"/>
      <w:marRight w:val="0"/>
      <w:marTop w:val="0"/>
      <w:marBottom w:val="0"/>
      <w:divBdr>
        <w:top w:val="none" w:sz="0" w:space="0" w:color="auto"/>
        <w:left w:val="none" w:sz="0" w:space="0" w:color="auto"/>
        <w:bottom w:val="none" w:sz="0" w:space="0" w:color="auto"/>
        <w:right w:val="none" w:sz="0" w:space="0" w:color="auto"/>
      </w:divBdr>
    </w:div>
    <w:div w:id="1268855838">
      <w:bodyDiv w:val="1"/>
      <w:marLeft w:val="0"/>
      <w:marRight w:val="0"/>
      <w:marTop w:val="0"/>
      <w:marBottom w:val="0"/>
      <w:divBdr>
        <w:top w:val="none" w:sz="0" w:space="0" w:color="auto"/>
        <w:left w:val="none" w:sz="0" w:space="0" w:color="auto"/>
        <w:bottom w:val="none" w:sz="0" w:space="0" w:color="auto"/>
        <w:right w:val="none" w:sz="0" w:space="0" w:color="auto"/>
      </w:divBdr>
    </w:div>
    <w:div w:id="1310134507">
      <w:bodyDiv w:val="1"/>
      <w:marLeft w:val="0"/>
      <w:marRight w:val="0"/>
      <w:marTop w:val="0"/>
      <w:marBottom w:val="0"/>
      <w:divBdr>
        <w:top w:val="none" w:sz="0" w:space="0" w:color="auto"/>
        <w:left w:val="none" w:sz="0" w:space="0" w:color="auto"/>
        <w:bottom w:val="none" w:sz="0" w:space="0" w:color="auto"/>
        <w:right w:val="none" w:sz="0" w:space="0" w:color="auto"/>
      </w:divBdr>
    </w:div>
    <w:div w:id="1316180120">
      <w:bodyDiv w:val="1"/>
      <w:marLeft w:val="0"/>
      <w:marRight w:val="0"/>
      <w:marTop w:val="0"/>
      <w:marBottom w:val="0"/>
      <w:divBdr>
        <w:top w:val="none" w:sz="0" w:space="0" w:color="auto"/>
        <w:left w:val="none" w:sz="0" w:space="0" w:color="auto"/>
        <w:bottom w:val="none" w:sz="0" w:space="0" w:color="auto"/>
        <w:right w:val="none" w:sz="0" w:space="0" w:color="auto"/>
      </w:divBdr>
    </w:div>
    <w:div w:id="1319191649">
      <w:bodyDiv w:val="1"/>
      <w:marLeft w:val="0"/>
      <w:marRight w:val="0"/>
      <w:marTop w:val="0"/>
      <w:marBottom w:val="0"/>
      <w:divBdr>
        <w:top w:val="none" w:sz="0" w:space="0" w:color="auto"/>
        <w:left w:val="none" w:sz="0" w:space="0" w:color="auto"/>
        <w:bottom w:val="none" w:sz="0" w:space="0" w:color="auto"/>
        <w:right w:val="none" w:sz="0" w:space="0" w:color="auto"/>
      </w:divBdr>
    </w:div>
    <w:div w:id="1319269545">
      <w:bodyDiv w:val="1"/>
      <w:marLeft w:val="0"/>
      <w:marRight w:val="0"/>
      <w:marTop w:val="0"/>
      <w:marBottom w:val="0"/>
      <w:divBdr>
        <w:top w:val="none" w:sz="0" w:space="0" w:color="auto"/>
        <w:left w:val="none" w:sz="0" w:space="0" w:color="auto"/>
        <w:bottom w:val="none" w:sz="0" w:space="0" w:color="auto"/>
        <w:right w:val="none" w:sz="0" w:space="0" w:color="auto"/>
      </w:divBdr>
    </w:div>
    <w:div w:id="1338191661">
      <w:bodyDiv w:val="1"/>
      <w:marLeft w:val="0"/>
      <w:marRight w:val="0"/>
      <w:marTop w:val="0"/>
      <w:marBottom w:val="0"/>
      <w:divBdr>
        <w:top w:val="none" w:sz="0" w:space="0" w:color="auto"/>
        <w:left w:val="none" w:sz="0" w:space="0" w:color="auto"/>
        <w:bottom w:val="none" w:sz="0" w:space="0" w:color="auto"/>
        <w:right w:val="none" w:sz="0" w:space="0" w:color="auto"/>
      </w:divBdr>
    </w:div>
    <w:div w:id="1345209676">
      <w:bodyDiv w:val="1"/>
      <w:marLeft w:val="0"/>
      <w:marRight w:val="0"/>
      <w:marTop w:val="0"/>
      <w:marBottom w:val="0"/>
      <w:divBdr>
        <w:top w:val="none" w:sz="0" w:space="0" w:color="auto"/>
        <w:left w:val="none" w:sz="0" w:space="0" w:color="auto"/>
        <w:bottom w:val="none" w:sz="0" w:space="0" w:color="auto"/>
        <w:right w:val="none" w:sz="0" w:space="0" w:color="auto"/>
      </w:divBdr>
    </w:div>
    <w:div w:id="1348562462">
      <w:bodyDiv w:val="1"/>
      <w:marLeft w:val="0"/>
      <w:marRight w:val="0"/>
      <w:marTop w:val="0"/>
      <w:marBottom w:val="0"/>
      <w:divBdr>
        <w:top w:val="none" w:sz="0" w:space="0" w:color="auto"/>
        <w:left w:val="none" w:sz="0" w:space="0" w:color="auto"/>
        <w:bottom w:val="none" w:sz="0" w:space="0" w:color="auto"/>
        <w:right w:val="none" w:sz="0" w:space="0" w:color="auto"/>
      </w:divBdr>
    </w:div>
    <w:div w:id="1366518342">
      <w:bodyDiv w:val="1"/>
      <w:marLeft w:val="0"/>
      <w:marRight w:val="0"/>
      <w:marTop w:val="0"/>
      <w:marBottom w:val="0"/>
      <w:divBdr>
        <w:top w:val="none" w:sz="0" w:space="0" w:color="auto"/>
        <w:left w:val="none" w:sz="0" w:space="0" w:color="auto"/>
        <w:bottom w:val="none" w:sz="0" w:space="0" w:color="auto"/>
        <w:right w:val="none" w:sz="0" w:space="0" w:color="auto"/>
      </w:divBdr>
    </w:div>
    <w:div w:id="1371766572">
      <w:bodyDiv w:val="1"/>
      <w:marLeft w:val="0"/>
      <w:marRight w:val="0"/>
      <w:marTop w:val="0"/>
      <w:marBottom w:val="0"/>
      <w:divBdr>
        <w:top w:val="none" w:sz="0" w:space="0" w:color="auto"/>
        <w:left w:val="none" w:sz="0" w:space="0" w:color="auto"/>
        <w:bottom w:val="none" w:sz="0" w:space="0" w:color="auto"/>
        <w:right w:val="none" w:sz="0" w:space="0" w:color="auto"/>
      </w:divBdr>
    </w:div>
    <w:div w:id="1382822121">
      <w:bodyDiv w:val="1"/>
      <w:marLeft w:val="0"/>
      <w:marRight w:val="0"/>
      <w:marTop w:val="0"/>
      <w:marBottom w:val="0"/>
      <w:divBdr>
        <w:top w:val="none" w:sz="0" w:space="0" w:color="auto"/>
        <w:left w:val="none" w:sz="0" w:space="0" w:color="auto"/>
        <w:bottom w:val="none" w:sz="0" w:space="0" w:color="auto"/>
        <w:right w:val="none" w:sz="0" w:space="0" w:color="auto"/>
      </w:divBdr>
    </w:div>
    <w:div w:id="1398362084">
      <w:bodyDiv w:val="1"/>
      <w:marLeft w:val="0"/>
      <w:marRight w:val="0"/>
      <w:marTop w:val="0"/>
      <w:marBottom w:val="0"/>
      <w:divBdr>
        <w:top w:val="none" w:sz="0" w:space="0" w:color="auto"/>
        <w:left w:val="none" w:sz="0" w:space="0" w:color="auto"/>
        <w:bottom w:val="none" w:sz="0" w:space="0" w:color="auto"/>
        <w:right w:val="none" w:sz="0" w:space="0" w:color="auto"/>
      </w:divBdr>
    </w:div>
    <w:div w:id="1398670675">
      <w:bodyDiv w:val="1"/>
      <w:marLeft w:val="0"/>
      <w:marRight w:val="0"/>
      <w:marTop w:val="0"/>
      <w:marBottom w:val="0"/>
      <w:divBdr>
        <w:top w:val="none" w:sz="0" w:space="0" w:color="auto"/>
        <w:left w:val="none" w:sz="0" w:space="0" w:color="auto"/>
        <w:bottom w:val="none" w:sz="0" w:space="0" w:color="auto"/>
        <w:right w:val="none" w:sz="0" w:space="0" w:color="auto"/>
      </w:divBdr>
      <w:divsChild>
        <w:div w:id="1017080346">
          <w:marLeft w:val="0"/>
          <w:marRight w:val="0"/>
          <w:marTop w:val="0"/>
          <w:marBottom w:val="0"/>
          <w:divBdr>
            <w:top w:val="none" w:sz="0" w:space="0" w:color="auto"/>
            <w:left w:val="none" w:sz="0" w:space="0" w:color="auto"/>
            <w:bottom w:val="none" w:sz="0" w:space="0" w:color="auto"/>
            <w:right w:val="none" w:sz="0" w:space="0" w:color="auto"/>
          </w:divBdr>
          <w:divsChild>
            <w:div w:id="921837562">
              <w:marLeft w:val="0"/>
              <w:marRight w:val="0"/>
              <w:marTop w:val="0"/>
              <w:marBottom w:val="330"/>
              <w:divBdr>
                <w:top w:val="none" w:sz="0" w:space="0" w:color="auto"/>
                <w:left w:val="none" w:sz="0" w:space="0" w:color="auto"/>
                <w:bottom w:val="none" w:sz="0" w:space="0" w:color="auto"/>
                <w:right w:val="none" w:sz="0" w:space="0" w:color="auto"/>
              </w:divBdr>
            </w:div>
          </w:divsChild>
        </w:div>
        <w:div w:id="611059164">
          <w:marLeft w:val="0"/>
          <w:marRight w:val="0"/>
          <w:marTop w:val="0"/>
          <w:marBottom w:val="0"/>
          <w:divBdr>
            <w:top w:val="none" w:sz="0" w:space="0" w:color="auto"/>
            <w:left w:val="none" w:sz="0" w:space="0" w:color="auto"/>
            <w:bottom w:val="none" w:sz="0" w:space="0" w:color="auto"/>
            <w:right w:val="none" w:sz="0" w:space="0" w:color="auto"/>
          </w:divBdr>
          <w:divsChild>
            <w:div w:id="17970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4766578">
      <w:bodyDiv w:val="1"/>
      <w:marLeft w:val="0"/>
      <w:marRight w:val="0"/>
      <w:marTop w:val="0"/>
      <w:marBottom w:val="0"/>
      <w:divBdr>
        <w:top w:val="none" w:sz="0" w:space="0" w:color="auto"/>
        <w:left w:val="none" w:sz="0" w:space="0" w:color="auto"/>
        <w:bottom w:val="none" w:sz="0" w:space="0" w:color="auto"/>
        <w:right w:val="none" w:sz="0" w:space="0" w:color="auto"/>
      </w:divBdr>
    </w:div>
    <w:div w:id="1460101223">
      <w:bodyDiv w:val="1"/>
      <w:marLeft w:val="0"/>
      <w:marRight w:val="0"/>
      <w:marTop w:val="0"/>
      <w:marBottom w:val="0"/>
      <w:divBdr>
        <w:top w:val="none" w:sz="0" w:space="0" w:color="auto"/>
        <w:left w:val="none" w:sz="0" w:space="0" w:color="auto"/>
        <w:bottom w:val="none" w:sz="0" w:space="0" w:color="auto"/>
        <w:right w:val="none" w:sz="0" w:space="0" w:color="auto"/>
      </w:divBdr>
    </w:div>
    <w:div w:id="1461804557">
      <w:bodyDiv w:val="1"/>
      <w:marLeft w:val="0"/>
      <w:marRight w:val="0"/>
      <w:marTop w:val="0"/>
      <w:marBottom w:val="0"/>
      <w:divBdr>
        <w:top w:val="none" w:sz="0" w:space="0" w:color="auto"/>
        <w:left w:val="none" w:sz="0" w:space="0" w:color="auto"/>
        <w:bottom w:val="none" w:sz="0" w:space="0" w:color="auto"/>
        <w:right w:val="none" w:sz="0" w:space="0" w:color="auto"/>
      </w:divBdr>
    </w:div>
    <w:div w:id="1514496192">
      <w:bodyDiv w:val="1"/>
      <w:marLeft w:val="0"/>
      <w:marRight w:val="0"/>
      <w:marTop w:val="0"/>
      <w:marBottom w:val="0"/>
      <w:divBdr>
        <w:top w:val="none" w:sz="0" w:space="0" w:color="auto"/>
        <w:left w:val="none" w:sz="0" w:space="0" w:color="auto"/>
        <w:bottom w:val="none" w:sz="0" w:space="0" w:color="auto"/>
        <w:right w:val="none" w:sz="0" w:space="0" w:color="auto"/>
      </w:divBdr>
    </w:div>
    <w:div w:id="1527866561">
      <w:bodyDiv w:val="1"/>
      <w:marLeft w:val="0"/>
      <w:marRight w:val="0"/>
      <w:marTop w:val="0"/>
      <w:marBottom w:val="0"/>
      <w:divBdr>
        <w:top w:val="none" w:sz="0" w:space="0" w:color="auto"/>
        <w:left w:val="none" w:sz="0" w:space="0" w:color="auto"/>
        <w:bottom w:val="none" w:sz="0" w:space="0" w:color="auto"/>
        <w:right w:val="none" w:sz="0" w:space="0" w:color="auto"/>
      </w:divBdr>
    </w:div>
    <w:div w:id="1540167500">
      <w:bodyDiv w:val="1"/>
      <w:marLeft w:val="0"/>
      <w:marRight w:val="0"/>
      <w:marTop w:val="0"/>
      <w:marBottom w:val="0"/>
      <w:divBdr>
        <w:top w:val="none" w:sz="0" w:space="0" w:color="auto"/>
        <w:left w:val="none" w:sz="0" w:space="0" w:color="auto"/>
        <w:bottom w:val="none" w:sz="0" w:space="0" w:color="auto"/>
        <w:right w:val="none" w:sz="0" w:space="0" w:color="auto"/>
      </w:divBdr>
    </w:div>
    <w:div w:id="1552495640">
      <w:bodyDiv w:val="1"/>
      <w:marLeft w:val="0"/>
      <w:marRight w:val="0"/>
      <w:marTop w:val="0"/>
      <w:marBottom w:val="0"/>
      <w:divBdr>
        <w:top w:val="none" w:sz="0" w:space="0" w:color="auto"/>
        <w:left w:val="none" w:sz="0" w:space="0" w:color="auto"/>
        <w:bottom w:val="none" w:sz="0" w:space="0" w:color="auto"/>
        <w:right w:val="none" w:sz="0" w:space="0" w:color="auto"/>
      </w:divBdr>
    </w:div>
    <w:div w:id="1553148527">
      <w:bodyDiv w:val="1"/>
      <w:marLeft w:val="0"/>
      <w:marRight w:val="0"/>
      <w:marTop w:val="0"/>
      <w:marBottom w:val="0"/>
      <w:divBdr>
        <w:top w:val="none" w:sz="0" w:space="0" w:color="auto"/>
        <w:left w:val="none" w:sz="0" w:space="0" w:color="auto"/>
        <w:bottom w:val="none" w:sz="0" w:space="0" w:color="auto"/>
        <w:right w:val="none" w:sz="0" w:space="0" w:color="auto"/>
      </w:divBdr>
    </w:div>
    <w:div w:id="1553998417">
      <w:bodyDiv w:val="1"/>
      <w:marLeft w:val="0"/>
      <w:marRight w:val="0"/>
      <w:marTop w:val="0"/>
      <w:marBottom w:val="0"/>
      <w:divBdr>
        <w:top w:val="none" w:sz="0" w:space="0" w:color="auto"/>
        <w:left w:val="none" w:sz="0" w:space="0" w:color="auto"/>
        <w:bottom w:val="none" w:sz="0" w:space="0" w:color="auto"/>
        <w:right w:val="none" w:sz="0" w:space="0" w:color="auto"/>
      </w:divBdr>
    </w:div>
    <w:div w:id="1598324149">
      <w:bodyDiv w:val="1"/>
      <w:marLeft w:val="0"/>
      <w:marRight w:val="0"/>
      <w:marTop w:val="0"/>
      <w:marBottom w:val="0"/>
      <w:divBdr>
        <w:top w:val="none" w:sz="0" w:space="0" w:color="auto"/>
        <w:left w:val="none" w:sz="0" w:space="0" w:color="auto"/>
        <w:bottom w:val="none" w:sz="0" w:space="0" w:color="auto"/>
        <w:right w:val="none" w:sz="0" w:space="0" w:color="auto"/>
      </w:divBdr>
    </w:div>
    <w:div w:id="1626154042">
      <w:bodyDiv w:val="1"/>
      <w:marLeft w:val="0"/>
      <w:marRight w:val="0"/>
      <w:marTop w:val="0"/>
      <w:marBottom w:val="0"/>
      <w:divBdr>
        <w:top w:val="none" w:sz="0" w:space="0" w:color="auto"/>
        <w:left w:val="none" w:sz="0" w:space="0" w:color="auto"/>
        <w:bottom w:val="none" w:sz="0" w:space="0" w:color="auto"/>
        <w:right w:val="none" w:sz="0" w:space="0" w:color="auto"/>
      </w:divBdr>
    </w:div>
    <w:div w:id="1636594999">
      <w:bodyDiv w:val="1"/>
      <w:marLeft w:val="0"/>
      <w:marRight w:val="0"/>
      <w:marTop w:val="0"/>
      <w:marBottom w:val="0"/>
      <w:divBdr>
        <w:top w:val="none" w:sz="0" w:space="0" w:color="auto"/>
        <w:left w:val="none" w:sz="0" w:space="0" w:color="auto"/>
        <w:bottom w:val="none" w:sz="0" w:space="0" w:color="auto"/>
        <w:right w:val="none" w:sz="0" w:space="0" w:color="auto"/>
      </w:divBdr>
    </w:div>
    <w:div w:id="1682662945">
      <w:bodyDiv w:val="1"/>
      <w:marLeft w:val="0"/>
      <w:marRight w:val="0"/>
      <w:marTop w:val="0"/>
      <w:marBottom w:val="0"/>
      <w:divBdr>
        <w:top w:val="none" w:sz="0" w:space="0" w:color="auto"/>
        <w:left w:val="none" w:sz="0" w:space="0" w:color="auto"/>
        <w:bottom w:val="none" w:sz="0" w:space="0" w:color="auto"/>
        <w:right w:val="none" w:sz="0" w:space="0" w:color="auto"/>
      </w:divBdr>
    </w:div>
    <w:div w:id="1683164243">
      <w:bodyDiv w:val="1"/>
      <w:marLeft w:val="0"/>
      <w:marRight w:val="0"/>
      <w:marTop w:val="0"/>
      <w:marBottom w:val="0"/>
      <w:divBdr>
        <w:top w:val="none" w:sz="0" w:space="0" w:color="auto"/>
        <w:left w:val="none" w:sz="0" w:space="0" w:color="auto"/>
        <w:bottom w:val="none" w:sz="0" w:space="0" w:color="auto"/>
        <w:right w:val="none" w:sz="0" w:space="0" w:color="auto"/>
      </w:divBdr>
    </w:div>
    <w:div w:id="1699426361">
      <w:bodyDiv w:val="1"/>
      <w:marLeft w:val="0"/>
      <w:marRight w:val="0"/>
      <w:marTop w:val="0"/>
      <w:marBottom w:val="0"/>
      <w:divBdr>
        <w:top w:val="none" w:sz="0" w:space="0" w:color="auto"/>
        <w:left w:val="none" w:sz="0" w:space="0" w:color="auto"/>
        <w:bottom w:val="none" w:sz="0" w:space="0" w:color="auto"/>
        <w:right w:val="none" w:sz="0" w:space="0" w:color="auto"/>
      </w:divBdr>
    </w:div>
    <w:div w:id="1703094811">
      <w:bodyDiv w:val="1"/>
      <w:marLeft w:val="0"/>
      <w:marRight w:val="0"/>
      <w:marTop w:val="0"/>
      <w:marBottom w:val="0"/>
      <w:divBdr>
        <w:top w:val="none" w:sz="0" w:space="0" w:color="auto"/>
        <w:left w:val="none" w:sz="0" w:space="0" w:color="auto"/>
        <w:bottom w:val="none" w:sz="0" w:space="0" w:color="auto"/>
        <w:right w:val="none" w:sz="0" w:space="0" w:color="auto"/>
      </w:divBdr>
    </w:div>
    <w:div w:id="1712801349">
      <w:bodyDiv w:val="1"/>
      <w:marLeft w:val="0"/>
      <w:marRight w:val="0"/>
      <w:marTop w:val="0"/>
      <w:marBottom w:val="0"/>
      <w:divBdr>
        <w:top w:val="none" w:sz="0" w:space="0" w:color="auto"/>
        <w:left w:val="none" w:sz="0" w:space="0" w:color="auto"/>
        <w:bottom w:val="none" w:sz="0" w:space="0" w:color="auto"/>
        <w:right w:val="none" w:sz="0" w:space="0" w:color="auto"/>
      </w:divBdr>
    </w:div>
    <w:div w:id="1727147767">
      <w:bodyDiv w:val="1"/>
      <w:marLeft w:val="0"/>
      <w:marRight w:val="0"/>
      <w:marTop w:val="0"/>
      <w:marBottom w:val="0"/>
      <w:divBdr>
        <w:top w:val="none" w:sz="0" w:space="0" w:color="auto"/>
        <w:left w:val="none" w:sz="0" w:space="0" w:color="auto"/>
        <w:bottom w:val="none" w:sz="0" w:space="0" w:color="auto"/>
        <w:right w:val="none" w:sz="0" w:space="0" w:color="auto"/>
      </w:divBdr>
    </w:div>
    <w:div w:id="1739598449">
      <w:bodyDiv w:val="1"/>
      <w:marLeft w:val="0"/>
      <w:marRight w:val="0"/>
      <w:marTop w:val="0"/>
      <w:marBottom w:val="0"/>
      <w:divBdr>
        <w:top w:val="none" w:sz="0" w:space="0" w:color="auto"/>
        <w:left w:val="none" w:sz="0" w:space="0" w:color="auto"/>
        <w:bottom w:val="none" w:sz="0" w:space="0" w:color="auto"/>
        <w:right w:val="none" w:sz="0" w:space="0" w:color="auto"/>
      </w:divBdr>
    </w:div>
    <w:div w:id="1744571420">
      <w:bodyDiv w:val="1"/>
      <w:marLeft w:val="0"/>
      <w:marRight w:val="0"/>
      <w:marTop w:val="0"/>
      <w:marBottom w:val="0"/>
      <w:divBdr>
        <w:top w:val="none" w:sz="0" w:space="0" w:color="auto"/>
        <w:left w:val="none" w:sz="0" w:space="0" w:color="auto"/>
        <w:bottom w:val="none" w:sz="0" w:space="0" w:color="auto"/>
        <w:right w:val="none" w:sz="0" w:space="0" w:color="auto"/>
      </w:divBdr>
    </w:div>
    <w:div w:id="1761683676">
      <w:bodyDiv w:val="1"/>
      <w:marLeft w:val="0"/>
      <w:marRight w:val="0"/>
      <w:marTop w:val="0"/>
      <w:marBottom w:val="0"/>
      <w:divBdr>
        <w:top w:val="none" w:sz="0" w:space="0" w:color="auto"/>
        <w:left w:val="none" w:sz="0" w:space="0" w:color="auto"/>
        <w:bottom w:val="none" w:sz="0" w:space="0" w:color="auto"/>
        <w:right w:val="none" w:sz="0" w:space="0" w:color="auto"/>
      </w:divBdr>
    </w:div>
    <w:div w:id="1767188280">
      <w:bodyDiv w:val="1"/>
      <w:marLeft w:val="0"/>
      <w:marRight w:val="0"/>
      <w:marTop w:val="0"/>
      <w:marBottom w:val="0"/>
      <w:divBdr>
        <w:top w:val="none" w:sz="0" w:space="0" w:color="auto"/>
        <w:left w:val="none" w:sz="0" w:space="0" w:color="auto"/>
        <w:bottom w:val="none" w:sz="0" w:space="0" w:color="auto"/>
        <w:right w:val="none" w:sz="0" w:space="0" w:color="auto"/>
      </w:divBdr>
    </w:div>
    <w:div w:id="1785418641">
      <w:bodyDiv w:val="1"/>
      <w:marLeft w:val="0"/>
      <w:marRight w:val="0"/>
      <w:marTop w:val="0"/>
      <w:marBottom w:val="0"/>
      <w:divBdr>
        <w:top w:val="none" w:sz="0" w:space="0" w:color="auto"/>
        <w:left w:val="none" w:sz="0" w:space="0" w:color="auto"/>
        <w:bottom w:val="none" w:sz="0" w:space="0" w:color="auto"/>
        <w:right w:val="none" w:sz="0" w:space="0" w:color="auto"/>
      </w:divBdr>
    </w:div>
    <w:div w:id="1790591212">
      <w:bodyDiv w:val="1"/>
      <w:marLeft w:val="0"/>
      <w:marRight w:val="0"/>
      <w:marTop w:val="0"/>
      <w:marBottom w:val="0"/>
      <w:divBdr>
        <w:top w:val="none" w:sz="0" w:space="0" w:color="auto"/>
        <w:left w:val="none" w:sz="0" w:space="0" w:color="auto"/>
        <w:bottom w:val="none" w:sz="0" w:space="0" w:color="auto"/>
        <w:right w:val="none" w:sz="0" w:space="0" w:color="auto"/>
      </w:divBdr>
    </w:div>
    <w:div w:id="1838962631">
      <w:bodyDiv w:val="1"/>
      <w:marLeft w:val="0"/>
      <w:marRight w:val="0"/>
      <w:marTop w:val="0"/>
      <w:marBottom w:val="0"/>
      <w:divBdr>
        <w:top w:val="none" w:sz="0" w:space="0" w:color="auto"/>
        <w:left w:val="none" w:sz="0" w:space="0" w:color="auto"/>
        <w:bottom w:val="none" w:sz="0" w:space="0" w:color="auto"/>
        <w:right w:val="none" w:sz="0" w:space="0" w:color="auto"/>
      </w:divBdr>
    </w:div>
    <w:div w:id="1862434040">
      <w:bodyDiv w:val="1"/>
      <w:marLeft w:val="0"/>
      <w:marRight w:val="0"/>
      <w:marTop w:val="0"/>
      <w:marBottom w:val="0"/>
      <w:divBdr>
        <w:top w:val="none" w:sz="0" w:space="0" w:color="auto"/>
        <w:left w:val="none" w:sz="0" w:space="0" w:color="auto"/>
        <w:bottom w:val="none" w:sz="0" w:space="0" w:color="auto"/>
        <w:right w:val="none" w:sz="0" w:space="0" w:color="auto"/>
      </w:divBdr>
    </w:div>
    <w:div w:id="1892424646">
      <w:bodyDiv w:val="1"/>
      <w:marLeft w:val="0"/>
      <w:marRight w:val="0"/>
      <w:marTop w:val="0"/>
      <w:marBottom w:val="0"/>
      <w:divBdr>
        <w:top w:val="none" w:sz="0" w:space="0" w:color="auto"/>
        <w:left w:val="none" w:sz="0" w:space="0" w:color="auto"/>
        <w:bottom w:val="none" w:sz="0" w:space="0" w:color="auto"/>
        <w:right w:val="none" w:sz="0" w:space="0" w:color="auto"/>
      </w:divBdr>
    </w:div>
    <w:div w:id="1895776256">
      <w:bodyDiv w:val="1"/>
      <w:marLeft w:val="0"/>
      <w:marRight w:val="0"/>
      <w:marTop w:val="0"/>
      <w:marBottom w:val="0"/>
      <w:divBdr>
        <w:top w:val="none" w:sz="0" w:space="0" w:color="auto"/>
        <w:left w:val="none" w:sz="0" w:space="0" w:color="auto"/>
        <w:bottom w:val="none" w:sz="0" w:space="0" w:color="auto"/>
        <w:right w:val="none" w:sz="0" w:space="0" w:color="auto"/>
      </w:divBdr>
    </w:div>
    <w:div w:id="1915503160">
      <w:bodyDiv w:val="1"/>
      <w:marLeft w:val="0"/>
      <w:marRight w:val="0"/>
      <w:marTop w:val="0"/>
      <w:marBottom w:val="0"/>
      <w:divBdr>
        <w:top w:val="none" w:sz="0" w:space="0" w:color="auto"/>
        <w:left w:val="none" w:sz="0" w:space="0" w:color="auto"/>
        <w:bottom w:val="none" w:sz="0" w:space="0" w:color="auto"/>
        <w:right w:val="none" w:sz="0" w:space="0" w:color="auto"/>
      </w:divBdr>
    </w:div>
    <w:div w:id="1929000244">
      <w:bodyDiv w:val="1"/>
      <w:marLeft w:val="0"/>
      <w:marRight w:val="0"/>
      <w:marTop w:val="0"/>
      <w:marBottom w:val="0"/>
      <w:divBdr>
        <w:top w:val="none" w:sz="0" w:space="0" w:color="auto"/>
        <w:left w:val="none" w:sz="0" w:space="0" w:color="auto"/>
        <w:bottom w:val="none" w:sz="0" w:space="0" w:color="auto"/>
        <w:right w:val="none" w:sz="0" w:space="0" w:color="auto"/>
      </w:divBdr>
    </w:div>
    <w:div w:id="1968660730">
      <w:bodyDiv w:val="1"/>
      <w:marLeft w:val="0"/>
      <w:marRight w:val="0"/>
      <w:marTop w:val="0"/>
      <w:marBottom w:val="0"/>
      <w:divBdr>
        <w:top w:val="none" w:sz="0" w:space="0" w:color="auto"/>
        <w:left w:val="none" w:sz="0" w:space="0" w:color="auto"/>
        <w:bottom w:val="none" w:sz="0" w:space="0" w:color="auto"/>
        <w:right w:val="none" w:sz="0" w:space="0" w:color="auto"/>
      </w:divBdr>
    </w:div>
    <w:div w:id="2008167238">
      <w:bodyDiv w:val="1"/>
      <w:marLeft w:val="0"/>
      <w:marRight w:val="0"/>
      <w:marTop w:val="0"/>
      <w:marBottom w:val="0"/>
      <w:divBdr>
        <w:top w:val="none" w:sz="0" w:space="0" w:color="auto"/>
        <w:left w:val="none" w:sz="0" w:space="0" w:color="auto"/>
        <w:bottom w:val="none" w:sz="0" w:space="0" w:color="auto"/>
        <w:right w:val="none" w:sz="0" w:space="0" w:color="auto"/>
      </w:divBdr>
      <w:divsChild>
        <w:div w:id="1656109302">
          <w:marLeft w:val="0"/>
          <w:marRight w:val="0"/>
          <w:marTop w:val="0"/>
          <w:marBottom w:val="0"/>
          <w:divBdr>
            <w:top w:val="none" w:sz="0" w:space="0" w:color="auto"/>
            <w:left w:val="none" w:sz="0" w:space="0" w:color="auto"/>
            <w:bottom w:val="none" w:sz="0" w:space="0" w:color="auto"/>
            <w:right w:val="none" w:sz="0" w:space="0" w:color="auto"/>
          </w:divBdr>
          <w:divsChild>
            <w:div w:id="1029331350">
              <w:marLeft w:val="0"/>
              <w:marRight w:val="0"/>
              <w:marTop w:val="0"/>
              <w:marBottom w:val="0"/>
              <w:divBdr>
                <w:top w:val="none" w:sz="0" w:space="0" w:color="auto"/>
                <w:left w:val="none" w:sz="0" w:space="0" w:color="auto"/>
                <w:bottom w:val="none" w:sz="0" w:space="0" w:color="auto"/>
                <w:right w:val="none" w:sz="0" w:space="0" w:color="auto"/>
              </w:divBdr>
            </w:div>
          </w:divsChild>
        </w:div>
        <w:div w:id="741684581">
          <w:marLeft w:val="0"/>
          <w:marRight w:val="0"/>
          <w:marTop w:val="0"/>
          <w:marBottom w:val="0"/>
          <w:divBdr>
            <w:top w:val="none" w:sz="0" w:space="0" w:color="auto"/>
            <w:left w:val="none" w:sz="0" w:space="0" w:color="auto"/>
            <w:bottom w:val="none" w:sz="0" w:space="0" w:color="auto"/>
            <w:right w:val="none" w:sz="0" w:space="0" w:color="auto"/>
          </w:divBdr>
          <w:divsChild>
            <w:div w:id="1560439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5838746">
      <w:bodyDiv w:val="1"/>
      <w:marLeft w:val="0"/>
      <w:marRight w:val="0"/>
      <w:marTop w:val="0"/>
      <w:marBottom w:val="0"/>
      <w:divBdr>
        <w:top w:val="none" w:sz="0" w:space="0" w:color="auto"/>
        <w:left w:val="none" w:sz="0" w:space="0" w:color="auto"/>
        <w:bottom w:val="none" w:sz="0" w:space="0" w:color="auto"/>
        <w:right w:val="none" w:sz="0" w:space="0" w:color="auto"/>
      </w:divBdr>
    </w:div>
    <w:div w:id="2030720323">
      <w:bodyDiv w:val="1"/>
      <w:marLeft w:val="0"/>
      <w:marRight w:val="0"/>
      <w:marTop w:val="0"/>
      <w:marBottom w:val="0"/>
      <w:divBdr>
        <w:top w:val="none" w:sz="0" w:space="0" w:color="auto"/>
        <w:left w:val="none" w:sz="0" w:space="0" w:color="auto"/>
        <w:bottom w:val="none" w:sz="0" w:space="0" w:color="auto"/>
        <w:right w:val="none" w:sz="0" w:space="0" w:color="auto"/>
      </w:divBdr>
    </w:div>
    <w:div w:id="2048140661">
      <w:bodyDiv w:val="1"/>
      <w:marLeft w:val="0"/>
      <w:marRight w:val="0"/>
      <w:marTop w:val="0"/>
      <w:marBottom w:val="0"/>
      <w:divBdr>
        <w:top w:val="none" w:sz="0" w:space="0" w:color="auto"/>
        <w:left w:val="none" w:sz="0" w:space="0" w:color="auto"/>
        <w:bottom w:val="none" w:sz="0" w:space="0" w:color="auto"/>
        <w:right w:val="none" w:sz="0" w:space="0" w:color="auto"/>
      </w:divBdr>
    </w:div>
    <w:div w:id="2095199121">
      <w:bodyDiv w:val="1"/>
      <w:marLeft w:val="0"/>
      <w:marRight w:val="0"/>
      <w:marTop w:val="0"/>
      <w:marBottom w:val="0"/>
      <w:divBdr>
        <w:top w:val="none" w:sz="0" w:space="0" w:color="auto"/>
        <w:left w:val="none" w:sz="0" w:space="0" w:color="auto"/>
        <w:bottom w:val="none" w:sz="0" w:space="0" w:color="auto"/>
        <w:right w:val="none" w:sz="0" w:space="0" w:color="auto"/>
      </w:divBdr>
    </w:div>
    <w:div w:id="2113359861">
      <w:bodyDiv w:val="1"/>
      <w:marLeft w:val="0"/>
      <w:marRight w:val="0"/>
      <w:marTop w:val="0"/>
      <w:marBottom w:val="0"/>
      <w:divBdr>
        <w:top w:val="none" w:sz="0" w:space="0" w:color="auto"/>
        <w:left w:val="none" w:sz="0" w:space="0" w:color="auto"/>
        <w:bottom w:val="none" w:sz="0" w:space="0" w:color="auto"/>
        <w:right w:val="none" w:sz="0" w:space="0" w:color="auto"/>
      </w:divBdr>
    </w:div>
    <w:div w:id="2132823021">
      <w:bodyDiv w:val="1"/>
      <w:marLeft w:val="0"/>
      <w:marRight w:val="0"/>
      <w:marTop w:val="0"/>
      <w:marBottom w:val="0"/>
      <w:divBdr>
        <w:top w:val="none" w:sz="0" w:space="0" w:color="auto"/>
        <w:left w:val="none" w:sz="0" w:space="0" w:color="auto"/>
        <w:bottom w:val="none" w:sz="0" w:space="0" w:color="auto"/>
        <w:right w:val="none" w:sz="0" w:space="0" w:color="auto"/>
      </w:divBdr>
    </w:div>
    <w:div w:id="2144544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テーマ">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607</TotalTime>
  <Pages>2</Pages>
  <Words>86</Words>
  <Characters>493</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新美智美</dc:creator>
  <cp:keywords/>
  <dc:description/>
  <cp:lastModifiedBy>智美 新美</cp:lastModifiedBy>
  <cp:revision>30</cp:revision>
  <dcterms:created xsi:type="dcterms:W3CDTF">2026-07-03T07:18:00Z</dcterms:created>
  <dcterms:modified xsi:type="dcterms:W3CDTF">2026-11-03T22:26:00Z</dcterms:modified>
</cp:coreProperties>
</file>